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hd w:val="clear" w:color="auto" w:fill="ffffff"/>
        <w:spacing w:before="100" w:after="100" w:line="240" w:lineRule="auto"/>
        <w:jc w:val="center"/>
        <w:rPr>
          <w:b w:val="1"/>
          <w:bCs w:val="1"/>
          <w:sz w:val="64"/>
          <w:szCs w:val="64"/>
          <w:u w:val="single"/>
        </w:rPr>
      </w:pPr>
      <w:r>
        <w:rPr>
          <w:b w:val="1"/>
          <w:bCs w:val="1"/>
          <w:sz w:val="48"/>
          <w:szCs w:val="48"/>
          <w:u w:val="single"/>
          <w:rtl w:val="0"/>
          <w:lang w:val="en-US"/>
        </w:rPr>
        <w:t>Sanford Historic Trust Membership Meeting</w:t>
      </w:r>
    </w:p>
    <w:p>
      <w:pPr>
        <w:pStyle w:val="Body"/>
        <w:shd w:val="clear" w:color="auto" w:fill="ffffff"/>
        <w:spacing w:before="100" w:after="100" w:line="240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it-IT"/>
        </w:rPr>
        <w:t>April 18, 2019</w:t>
      </w:r>
    </w:p>
    <w:p>
      <w:pPr>
        <w:pStyle w:val="Body"/>
        <w:shd w:val="clear" w:color="auto" w:fill="ffffff"/>
        <w:spacing w:before="100" w:after="100" w:line="240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Historic Sanford Welcome Center</w:t>
      </w:r>
    </w:p>
    <w:p>
      <w:pPr>
        <w:pStyle w:val="Body"/>
        <w:shd w:val="clear" w:color="auto" w:fill="ffffff"/>
        <w:spacing w:before="100" w:after="100" w:line="240" w:lineRule="auto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rtl w:val="0"/>
          <w:lang w:val="en-US"/>
        </w:rPr>
        <w:t>The agenda is as follows:</w:t>
      </w:r>
    </w:p>
    <w:p>
      <w:pPr>
        <w:pStyle w:val="Body"/>
        <w:numPr>
          <w:ilvl w:val="0"/>
          <w:numId w:val="2"/>
        </w:numPr>
        <w:shd w:val="clear" w:color="auto" w:fill="ffffff"/>
        <w:spacing w:before="100" w:after="100" w:line="240" w:lineRule="auto"/>
        <w:rPr>
          <w:sz w:val="24"/>
          <w:szCs w:val="24"/>
          <w:lang w:val="en-US"/>
        </w:rPr>
      </w:pPr>
      <w:r>
        <w:rPr>
          <w:color w:val="222222"/>
          <w:sz w:val="24"/>
          <w:szCs w:val="24"/>
          <w:u w:color="222222"/>
          <w:rtl w:val="0"/>
          <w:lang w:val="en-US"/>
        </w:rPr>
        <w:t>Call to order</w:t>
      </w:r>
      <w:r>
        <w:rPr>
          <w:color w:val="222222"/>
          <w:sz w:val="24"/>
          <w:szCs w:val="24"/>
          <w:u w:color="222222"/>
          <w:rtl w:val="0"/>
          <w:lang w:val="en-US"/>
        </w:rPr>
        <w:t>- 7:05p.m.</w:t>
      </w:r>
    </w:p>
    <w:p>
      <w:pPr>
        <w:pStyle w:val="Body"/>
        <w:shd w:val="clear" w:color="auto" w:fill="ffffff"/>
        <w:spacing w:before="100" w:after="100" w:line="240" w:lineRule="auto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rtl w:val="0"/>
          <w:lang w:val="en-US"/>
        </w:rPr>
        <w:t xml:space="preserve">Board members in attendance: Katie Gardner, Zach Waters, Amanda Spor, Amanda Nall, Flossie Gillen, Andrea Cochran, </w:t>
      </w:r>
      <w:r>
        <w:rPr>
          <w:sz w:val="24"/>
          <w:szCs w:val="24"/>
          <w:rtl w:val="0"/>
          <w:lang w:val="nl-NL"/>
        </w:rPr>
        <w:t>Caroline van den Berg, Stephanie Pilk</w:t>
      </w:r>
    </w:p>
    <w:p>
      <w:pPr>
        <w:pStyle w:val="Body"/>
        <w:shd w:val="clear" w:color="auto" w:fill="ffffff"/>
        <w:spacing w:before="100" w:after="100" w:line="240" w:lineRule="auto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rtl w:val="0"/>
          <w:lang w:val="en-US"/>
        </w:rPr>
        <w:t>2) Approve meeting minutes</w:t>
      </w:r>
      <w:r>
        <w:rPr>
          <w:color w:val="222222"/>
          <w:sz w:val="24"/>
          <w:szCs w:val="24"/>
          <w:u w:color="222222"/>
          <w:rtl w:val="0"/>
          <w:lang w:val="en-US"/>
        </w:rPr>
        <w:t xml:space="preserve"> - Approved</w:t>
      </w:r>
    </w:p>
    <w:p>
      <w:pPr>
        <w:pStyle w:val="Body"/>
        <w:shd w:val="clear" w:color="auto" w:fill="ffffff"/>
        <w:spacing w:before="100" w:after="100" w:line="240" w:lineRule="auto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rtl w:val="0"/>
          <w:lang w:val="fr-FR"/>
        </w:rPr>
        <w:t>3) Reports</w:t>
      </w:r>
    </w:p>
    <w:p>
      <w:pPr>
        <w:pStyle w:val="Body"/>
        <w:shd w:val="clear" w:color="auto" w:fill="ffffff"/>
        <w:spacing w:before="100" w:after="100" w:line="240" w:lineRule="auto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rtl w:val="0"/>
          <w:lang w:val="en-US"/>
        </w:rPr>
        <w:t>     </w:t>
      </w:r>
      <w:r>
        <w:rPr>
          <w:color w:val="222222"/>
          <w:sz w:val="24"/>
          <w:szCs w:val="24"/>
          <w:u w:color="222222"/>
          <w:rtl w:val="0"/>
        </w:rPr>
        <w:tab/>
        <w:t>a) Treasurers report</w:t>
      </w:r>
      <w:r>
        <w:rPr>
          <w:color w:val="222222"/>
          <w:sz w:val="24"/>
          <w:szCs w:val="24"/>
          <w:u w:color="222222"/>
          <w:rtl w:val="0"/>
          <w:lang w:val="en-US"/>
        </w:rPr>
        <w:t xml:space="preserve"> - Andrea Cochran</w:t>
      </w:r>
    </w:p>
    <w:p>
      <w:pPr>
        <w:pStyle w:val="Body"/>
        <w:numPr>
          <w:ilvl w:val="2"/>
          <w:numId w:val="4"/>
        </w:numPr>
        <w:shd w:val="clear" w:color="auto" w:fill="ffffff"/>
        <w:spacing w:before="100" w:after="100" w:line="240" w:lineRule="auto"/>
        <w:rPr>
          <w:sz w:val="24"/>
          <w:szCs w:val="24"/>
        </w:rPr>
      </w:pPr>
      <w:r>
        <w:rPr>
          <w:color w:val="222222"/>
          <w:sz w:val="24"/>
          <w:szCs w:val="24"/>
          <w:u w:color="222222"/>
          <w:rtl w:val="0"/>
        </w:rPr>
        <w:tab/>
        <w:t>Account is reconciled</w:t>
      </w:r>
    </w:p>
    <w:p>
      <w:pPr>
        <w:pStyle w:val="Body"/>
        <w:numPr>
          <w:ilvl w:val="2"/>
          <w:numId w:val="4"/>
        </w:numPr>
        <w:shd w:val="clear" w:color="auto" w:fill="ffffff"/>
        <w:spacing w:before="100" w:after="100" w:line="240" w:lineRule="auto"/>
        <w:rPr>
          <w:sz w:val="24"/>
          <w:szCs w:val="24"/>
          <w:lang w:val="en-US"/>
        </w:rPr>
      </w:pPr>
      <w:r>
        <w:rPr>
          <w:color w:val="222222"/>
          <w:sz w:val="24"/>
          <w:szCs w:val="24"/>
          <w:u w:color="222222"/>
          <w:rtl w:val="0"/>
          <w:lang w:val="en-US"/>
        </w:rPr>
        <w:t>$36,450 account balance</w:t>
      </w:r>
    </w:p>
    <w:p>
      <w:pPr>
        <w:pStyle w:val="Body"/>
        <w:numPr>
          <w:ilvl w:val="2"/>
          <w:numId w:val="4"/>
        </w:numPr>
        <w:shd w:val="clear" w:color="auto" w:fill="ffffff"/>
        <w:spacing w:before="100" w:after="100" w:line="240" w:lineRule="auto"/>
        <w:rPr>
          <w:sz w:val="24"/>
          <w:szCs w:val="24"/>
          <w:lang w:val="en-US"/>
        </w:rPr>
      </w:pPr>
      <w:r>
        <w:rPr>
          <w:color w:val="222222"/>
          <w:sz w:val="24"/>
          <w:szCs w:val="24"/>
          <w:u w:color="222222"/>
          <w:rtl w:val="0"/>
          <w:lang w:val="en-US"/>
        </w:rPr>
        <w:t>Resolved tax filing issues &amp; nonprofit status</w:t>
      </w:r>
    </w:p>
    <w:p>
      <w:pPr>
        <w:pStyle w:val="Body"/>
        <w:shd w:val="clear" w:color="auto" w:fill="ffffff"/>
        <w:spacing w:before="100" w:after="100" w:line="240" w:lineRule="auto"/>
        <w:ind w:firstLine="720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rtl w:val="0"/>
          <w:lang w:val="en-US"/>
        </w:rPr>
        <w:t>b) Membership Committee</w:t>
      </w:r>
      <w:r>
        <w:rPr>
          <w:color w:val="222222"/>
          <w:sz w:val="24"/>
          <w:szCs w:val="24"/>
          <w:u w:color="222222"/>
          <w:rtl w:val="0"/>
          <w:lang w:val="en-US"/>
        </w:rPr>
        <w:t xml:space="preserve"> - Katie Gardner</w:t>
      </w:r>
    </w:p>
    <w:p>
      <w:pPr>
        <w:pStyle w:val="Body"/>
        <w:numPr>
          <w:ilvl w:val="1"/>
          <w:numId w:val="5"/>
        </w:numPr>
        <w:shd w:val="clear" w:color="auto" w:fill="ffffff"/>
        <w:spacing w:before="100" w:after="100" w:line="240" w:lineRule="auto"/>
        <w:rPr>
          <w:sz w:val="24"/>
          <w:szCs w:val="24"/>
          <w:lang w:val="en-US"/>
        </w:rPr>
      </w:pPr>
      <w:r>
        <w:rPr>
          <w:color w:val="222222"/>
          <w:sz w:val="24"/>
          <w:szCs w:val="24"/>
          <w:u w:color="222222"/>
          <w:rtl w:val="0"/>
          <w:lang w:val="en-US"/>
        </w:rPr>
        <w:t>56 active members</w:t>
      </w:r>
    </w:p>
    <w:p>
      <w:pPr>
        <w:pStyle w:val="Body"/>
        <w:numPr>
          <w:ilvl w:val="1"/>
          <w:numId w:val="5"/>
        </w:numPr>
        <w:shd w:val="clear" w:color="auto" w:fill="ffffff"/>
        <w:spacing w:before="100" w:after="100" w:line="240" w:lineRule="auto"/>
        <w:rPr>
          <w:sz w:val="24"/>
          <w:szCs w:val="24"/>
          <w:lang w:val="en-US"/>
        </w:rPr>
      </w:pPr>
      <w:r>
        <w:rPr>
          <w:color w:val="222222"/>
          <w:sz w:val="24"/>
          <w:szCs w:val="24"/>
          <w:u w:color="222222"/>
          <w:rtl w:val="0"/>
          <w:lang w:val="en-US"/>
        </w:rPr>
        <w:t>Continue tradition of memberships for TOH owners, please let Katie know if you did not receive</w:t>
        <w:tab/>
      </w:r>
    </w:p>
    <w:p>
      <w:pPr>
        <w:pStyle w:val="Body"/>
        <w:numPr>
          <w:ilvl w:val="1"/>
          <w:numId w:val="5"/>
        </w:numPr>
        <w:shd w:val="clear" w:color="auto" w:fill="ffffff"/>
        <w:spacing w:before="100" w:after="100" w:line="240" w:lineRule="auto"/>
        <w:rPr>
          <w:sz w:val="24"/>
          <w:szCs w:val="24"/>
          <w:lang w:val="en-US"/>
        </w:rPr>
      </w:pPr>
      <w:r>
        <w:rPr>
          <w:color w:val="222222"/>
          <w:sz w:val="24"/>
          <w:szCs w:val="24"/>
          <w:u w:color="222222"/>
          <w:rtl w:val="0"/>
          <w:lang w:val="en-US"/>
        </w:rPr>
        <w:t>One of the privileges of membership is first come first serve with our workshops</w:t>
      </w:r>
    </w:p>
    <w:p>
      <w:pPr>
        <w:pStyle w:val="Body"/>
        <w:shd w:val="clear" w:color="auto" w:fill="ffffff"/>
        <w:spacing w:before="100" w:after="100" w:line="240" w:lineRule="auto"/>
        <w:ind w:firstLine="720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rtl w:val="0"/>
          <w:lang w:val="en-US"/>
        </w:rPr>
        <w:t>c) Calendar Project sponsorship and contes</w:t>
      </w:r>
      <w:r>
        <w:rPr>
          <w:color w:val="222222"/>
          <w:sz w:val="24"/>
          <w:szCs w:val="24"/>
          <w:u w:color="222222"/>
          <w:rtl w:val="0"/>
          <w:lang w:val="en-US"/>
        </w:rPr>
        <w:t>t</w:t>
      </w:r>
    </w:p>
    <w:p>
      <w:pPr>
        <w:pStyle w:val="Body"/>
        <w:numPr>
          <w:ilvl w:val="1"/>
          <w:numId w:val="5"/>
        </w:numPr>
        <w:shd w:val="clear" w:color="auto" w:fill="ffffff"/>
        <w:spacing w:before="100" w:after="100" w:line="240" w:lineRule="auto"/>
        <w:rPr>
          <w:sz w:val="24"/>
          <w:szCs w:val="24"/>
          <w:lang w:val="en-US"/>
        </w:rPr>
      </w:pPr>
      <w:r>
        <w:rPr>
          <w:color w:val="222222"/>
          <w:sz w:val="24"/>
          <w:szCs w:val="24"/>
          <w:u w:color="222222"/>
          <w:rtl w:val="0"/>
          <w:lang w:val="en-US"/>
        </w:rPr>
        <w:t>Top 4 spots filled</w:t>
      </w:r>
    </w:p>
    <w:p>
      <w:pPr>
        <w:pStyle w:val="Body"/>
        <w:shd w:val="clear" w:color="auto" w:fill="ffffff"/>
        <w:spacing w:before="100" w:after="100" w:line="240" w:lineRule="auto"/>
        <w:ind w:firstLine="720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rtl w:val="0"/>
          <w:lang w:val="en-US"/>
        </w:rPr>
        <w:t>d) Community Picnic</w:t>
      </w:r>
    </w:p>
    <w:p>
      <w:pPr>
        <w:pStyle w:val="Body"/>
        <w:numPr>
          <w:ilvl w:val="1"/>
          <w:numId w:val="5"/>
        </w:numPr>
        <w:shd w:val="clear" w:color="auto" w:fill="ffffff"/>
        <w:spacing w:before="100" w:after="100" w:line="240" w:lineRule="auto"/>
        <w:rPr>
          <w:sz w:val="24"/>
          <w:szCs w:val="24"/>
          <w:lang w:val="en-US"/>
        </w:rPr>
      </w:pPr>
      <w:r>
        <w:rPr>
          <w:color w:val="222222"/>
          <w:sz w:val="24"/>
          <w:szCs w:val="24"/>
          <w:u w:color="222222"/>
          <w:rtl w:val="0"/>
          <w:lang w:val="en-US"/>
        </w:rPr>
        <w:t xml:space="preserve">May 19, 12-2 - will have games, music </w:t>
        <w:tab/>
      </w:r>
    </w:p>
    <w:p>
      <w:pPr>
        <w:pStyle w:val="Body"/>
        <w:numPr>
          <w:ilvl w:val="1"/>
          <w:numId w:val="5"/>
        </w:numPr>
        <w:shd w:val="clear" w:color="auto" w:fill="ffffff"/>
        <w:spacing w:before="100" w:after="100" w:line="240" w:lineRule="auto"/>
        <w:rPr>
          <w:sz w:val="24"/>
          <w:szCs w:val="24"/>
          <w:lang w:val="en-US"/>
        </w:rPr>
      </w:pPr>
      <w:r>
        <w:rPr>
          <w:color w:val="222222"/>
          <w:sz w:val="24"/>
          <w:szCs w:val="24"/>
          <w:u w:color="222222"/>
          <w:rtl w:val="0"/>
          <w:lang w:val="en-US"/>
        </w:rPr>
        <w:t>Please bring a side dish</w:t>
      </w:r>
    </w:p>
    <w:p>
      <w:pPr>
        <w:pStyle w:val="Body"/>
        <w:shd w:val="clear" w:color="auto" w:fill="ffffff"/>
        <w:spacing w:before="100" w:after="100" w:line="240" w:lineRule="auto"/>
        <w:ind w:firstLine="720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rtl w:val="0"/>
          <w:lang w:val="en-US"/>
        </w:rPr>
        <w:t>e) Civic Center becoming a historic landmark</w:t>
      </w:r>
    </w:p>
    <w:p>
      <w:pPr>
        <w:pStyle w:val="Body"/>
        <w:numPr>
          <w:ilvl w:val="1"/>
          <w:numId w:val="5"/>
        </w:numPr>
        <w:shd w:val="clear" w:color="auto" w:fill="ffffff"/>
        <w:spacing w:before="100" w:after="100" w:line="240" w:lineRule="auto"/>
        <w:rPr>
          <w:sz w:val="24"/>
          <w:szCs w:val="24"/>
          <w:lang w:val="en-US"/>
        </w:rPr>
      </w:pPr>
      <w:r>
        <w:rPr>
          <w:color w:val="222222"/>
          <w:sz w:val="24"/>
          <w:szCs w:val="24"/>
          <w:u w:color="222222"/>
          <w:rtl w:val="0"/>
          <w:lang w:val="en-US"/>
        </w:rPr>
        <w:t>More info coming next week after the HPB meeting</w:t>
      </w:r>
    </w:p>
    <w:p>
      <w:pPr>
        <w:pStyle w:val="Body"/>
        <w:numPr>
          <w:ilvl w:val="1"/>
          <w:numId w:val="5"/>
        </w:numPr>
        <w:shd w:val="clear" w:color="auto" w:fill="ffffff"/>
        <w:spacing w:before="100" w:after="100" w:line="240" w:lineRule="auto"/>
        <w:rPr>
          <w:sz w:val="24"/>
          <w:szCs w:val="24"/>
          <w:lang w:val="en-US"/>
        </w:rPr>
      </w:pPr>
      <w:r>
        <w:rPr>
          <w:color w:val="222222"/>
          <w:sz w:val="24"/>
          <w:szCs w:val="24"/>
          <w:u w:color="222222"/>
          <w:rtl w:val="0"/>
          <w:lang w:val="en-US"/>
        </w:rPr>
        <w:t>Email sent to membership asking for feedback, no responses received from members or board saying they were against.</w:t>
      </w:r>
    </w:p>
    <w:p>
      <w:pPr>
        <w:pStyle w:val="Body"/>
        <w:numPr>
          <w:ilvl w:val="1"/>
          <w:numId w:val="5"/>
        </w:numPr>
        <w:shd w:val="clear" w:color="auto" w:fill="ffffff"/>
        <w:spacing w:before="100" w:after="100" w:line="240" w:lineRule="auto"/>
        <w:rPr>
          <w:sz w:val="24"/>
          <w:szCs w:val="24"/>
          <w:lang w:val="en-US"/>
        </w:rPr>
      </w:pPr>
      <w:r>
        <w:rPr>
          <w:color w:val="222222"/>
          <w:sz w:val="24"/>
          <w:szCs w:val="24"/>
          <w:u w:color="222222"/>
          <w:rtl w:val="0"/>
          <w:lang w:val="en-US"/>
        </w:rPr>
        <w:t>Art Woodruff - Julie Scofield, Historic Preservation Planner, will write for grant to do renovations. Topic will be covered at work session.</w:t>
      </w:r>
    </w:p>
    <w:p>
      <w:pPr>
        <w:pStyle w:val="Body"/>
        <w:shd w:val="clear" w:color="auto" w:fill="ffffff"/>
        <w:spacing w:before="100" w:after="100" w:line="240" w:lineRule="auto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rtl w:val="0"/>
          <w:lang w:val="en-US"/>
        </w:rPr>
        <w:t>4) New Business</w:t>
      </w:r>
    </w:p>
    <w:p>
      <w:pPr>
        <w:pStyle w:val="Body"/>
        <w:numPr>
          <w:ilvl w:val="0"/>
          <w:numId w:val="7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Trebuchet MS" w:hAnsi="Trebuchet MS"/>
          <w:color w:val="222222"/>
          <w:sz w:val="24"/>
          <w:szCs w:val="24"/>
          <w:rtl w:val="0"/>
          <w:lang w:val="en-US"/>
        </w:rPr>
      </w:pPr>
      <w:r>
        <w:rPr>
          <w:rFonts w:ascii="Trebuchet MS" w:hAnsi="Trebuchet MS"/>
          <w:color w:val="222222"/>
          <w:sz w:val="24"/>
          <w:szCs w:val="24"/>
          <w:u w:color="222222"/>
          <w:rtl w:val="0"/>
          <w:lang w:val="en-US"/>
        </w:rPr>
        <w:t>Lamppost project update 3 confirmed going in</w:t>
      </w:r>
    </w:p>
    <w:p>
      <w:pPr>
        <w:pStyle w:val="Body"/>
        <w:numPr>
          <w:ilvl w:val="0"/>
          <w:numId w:val="7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Trebuchet MS" w:hAnsi="Trebuchet MS"/>
          <w:color w:val="222222"/>
          <w:sz w:val="24"/>
          <w:szCs w:val="24"/>
          <w:rtl w:val="0"/>
          <w:lang w:val="en-US"/>
        </w:rPr>
      </w:pPr>
      <w:r>
        <w:rPr>
          <w:rFonts w:ascii="Trebuchet MS" w:hAnsi="Trebuchet MS"/>
          <w:color w:val="222222"/>
          <w:sz w:val="24"/>
          <w:szCs w:val="24"/>
          <w:u w:color="222222"/>
          <w:rtl w:val="0"/>
          <w:lang w:val="en-US"/>
        </w:rPr>
        <w:t>Lamppost repairs- ongoing, website updated</w:t>
      </w:r>
    </w:p>
    <w:p>
      <w:pPr>
        <w:pStyle w:val="Body"/>
        <w:numPr>
          <w:ilvl w:val="2"/>
          <w:numId w:val="5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Trebuchet MS" w:hAnsi="Trebuchet MS"/>
          <w:color w:val="222222"/>
          <w:sz w:val="24"/>
          <w:szCs w:val="24"/>
          <w:rtl w:val="0"/>
          <w:lang w:val="en-US"/>
        </w:rPr>
      </w:pPr>
      <w:r>
        <w:rPr>
          <w:rFonts w:ascii="Trebuchet MS" w:hAnsi="Trebuchet MS"/>
          <w:color w:val="222222"/>
          <w:sz w:val="24"/>
          <w:szCs w:val="24"/>
          <w:u w:color="222222"/>
          <w:rtl w:val="0"/>
          <w:lang w:val="en-US"/>
        </w:rPr>
        <w:t>Mike Lennon - 24 repairs since January, Andy Albach joined the team</w:t>
      </w:r>
    </w:p>
    <w:p>
      <w:pPr>
        <w:pStyle w:val="Body"/>
        <w:numPr>
          <w:ilvl w:val="2"/>
          <w:numId w:val="5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Trebuchet MS" w:hAnsi="Trebuchet MS"/>
          <w:color w:val="222222"/>
          <w:sz w:val="24"/>
          <w:szCs w:val="24"/>
          <w:rtl w:val="0"/>
          <w:lang w:val="en-US"/>
        </w:rPr>
      </w:pPr>
      <w:r>
        <w:rPr>
          <w:rFonts w:ascii="Trebuchet MS" w:hAnsi="Trebuchet MS"/>
          <w:color w:val="222222"/>
          <w:sz w:val="24"/>
          <w:szCs w:val="24"/>
          <w:u w:color="222222"/>
          <w:rtl w:val="0"/>
          <w:lang w:val="en-US"/>
        </w:rPr>
        <w:t>Approved lampposts will be installed within the next 30 days</w:t>
      </w:r>
    </w:p>
    <w:p>
      <w:pPr>
        <w:pStyle w:val="Body"/>
        <w:numPr>
          <w:ilvl w:val="2"/>
          <w:numId w:val="5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Trebuchet MS" w:hAnsi="Trebuchet MS"/>
          <w:color w:val="222222"/>
          <w:sz w:val="24"/>
          <w:szCs w:val="24"/>
          <w:rtl w:val="0"/>
          <w:lang w:val="en-US"/>
        </w:rPr>
      </w:pPr>
      <w:r>
        <w:rPr>
          <w:rFonts w:ascii="Trebuchet MS" w:hAnsi="Trebuchet MS"/>
          <w:color w:val="222222"/>
          <w:sz w:val="24"/>
          <w:szCs w:val="24"/>
          <w:u w:color="222222"/>
          <w:rtl w:val="0"/>
          <w:lang w:val="en-US"/>
        </w:rPr>
        <w:t>Boy scouts are considering a project to clean globes and trim tree limbs near lampposts</w:t>
      </w:r>
    </w:p>
    <w:p>
      <w:pPr>
        <w:pStyle w:val="Body"/>
        <w:numPr>
          <w:ilvl w:val="0"/>
          <w:numId w:val="7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Trebuchet MS" w:hAnsi="Trebuchet MS"/>
          <w:color w:val="222222"/>
          <w:sz w:val="24"/>
          <w:szCs w:val="24"/>
          <w:rtl w:val="0"/>
          <w:lang w:val="en-US"/>
        </w:rPr>
      </w:pPr>
      <w:r>
        <w:rPr>
          <w:rFonts w:ascii="Trebuchet MS" w:hAnsi="Trebuchet MS"/>
          <w:color w:val="222222"/>
          <w:sz w:val="24"/>
          <w:szCs w:val="24"/>
          <w:u w:color="222222"/>
          <w:rtl w:val="0"/>
          <w:lang w:val="en-US"/>
        </w:rPr>
        <w:t>Sanford Heritage Revolving Fund open house-</w:t>
      </w:r>
      <w:r>
        <w:rPr>
          <w:rFonts w:ascii="Trebuchet MS" w:hAnsi="Trebuchet MS" w:hint="default"/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rFonts w:ascii="Trebuchet MS" w:hAnsi="Trebuchet MS"/>
          <w:color w:val="222222"/>
          <w:sz w:val="24"/>
          <w:szCs w:val="24"/>
          <w:u w:color="222222"/>
          <w:rtl w:val="0"/>
          <w:lang w:val="de-DE"/>
        </w:rPr>
        <w:t>Bill Kirchoff,</w:t>
      </w:r>
      <w:r>
        <w:rPr>
          <w:rFonts w:ascii="Trebuchet MS" w:hAnsi="Trebuchet MS" w:hint="default"/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rFonts w:ascii="Trebuchet MS" w:hAnsi="Trebuchet MS"/>
          <w:color w:val="222222"/>
          <w:sz w:val="24"/>
          <w:szCs w:val="24"/>
          <w:u w:color="222222"/>
          <w:rtl w:val="0"/>
          <w:lang w:val="fr-FR"/>
        </w:rPr>
        <w:t>Charlie Hull,</w:t>
      </w:r>
      <w:r>
        <w:rPr>
          <w:rFonts w:ascii="Trebuchet MS" w:hAnsi="Trebuchet MS" w:hint="default"/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rFonts w:ascii="Trebuchet MS" w:hAnsi="Trebuchet MS"/>
          <w:color w:val="222222"/>
          <w:sz w:val="24"/>
          <w:szCs w:val="24"/>
          <w:u w:color="222222"/>
          <w:rtl w:val="0"/>
          <w:lang w:val="de-DE"/>
        </w:rPr>
        <w:t>Hank Dieckhaus</w:t>
      </w:r>
      <w:r>
        <w:rPr>
          <w:rFonts w:ascii="Trebuchet MS" w:hAnsi="Trebuchet MS" w:hint="default"/>
          <w:color w:val="222222"/>
          <w:sz w:val="24"/>
          <w:szCs w:val="24"/>
          <w:u w:color="222222"/>
          <w:rtl w:val="0"/>
          <w:lang w:val="en-US"/>
        </w:rPr>
        <w:t> </w:t>
      </w:r>
    </w:p>
    <w:p>
      <w:pPr>
        <w:pStyle w:val="Body"/>
        <w:numPr>
          <w:ilvl w:val="2"/>
          <w:numId w:val="5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Trebuchet MS" w:hAnsi="Trebuchet MS"/>
          <w:color w:val="222222"/>
          <w:sz w:val="24"/>
          <w:szCs w:val="24"/>
          <w:rtl w:val="0"/>
          <w:lang w:val="en-US"/>
        </w:rPr>
      </w:pPr>
      <w:r>
        <w:rPr>
          <w:rFonts w:ascii="Trebuchet MS" w:hAnsi="Trebuchet MS"/>
          <w:color w:val="222222"/>
          <w:sz w:val="24"/>
          <w:szCs w:val="24"/>
          <w:u w:color="222222"/>
          <w:rtl w:val="0"/>
          <w:lang w:val="en-US"/>
        </w:rPr>
        <w:t>Laurel Ave - foreclosed due to code enforcement</w:t>
      </w:r>
    </w:p>
    <w:p>
      <w:pPr>
        <w:pStyle w:val="Body"/>
        <w:numPr>
          <w:ilvl w:val="2"/>
          <w:numId w:val="5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Trebuchet MS" w:hAnsi="Trebuchet MS"/>
          <w:color w:val="222222"/>
          <w:sz w:val="24"/>
          <w:szCs w:val="24"/>
          <w:rtl w:val="0"/>
          <w:lang w:val="en-US"/>
        </w:rPr>
      </w:pPr>
      <w:r>
        <w:rPr>
          <w:rFonts w:ascii="Trebuchet MS" w:hAnsi="Trebuchet MS"/>
          <w:color w:val="222222"/>
          <w:sz w:val="24"/>
          <w:szCs w:val="24"/>
          <w:u w:color="222222"/>
          <w:rtl w:val="0"/>
          <w:lang w:val="en-US"/>
        </w:rPr>
        <w:t>Trust donated money a couple years ago</w:t>
      </w:r>
    </w:p>
    <w:p>
      <w:pPr>
        <w:pStyle w:val="Body"/>
        <w:numPr>
          <w:ilvl w:val="2"/>
          <w:numId w:val="5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Trebuchet MS" w:hAnsi="Trebuchet MS"/>
          <w:color w:val="222222"/>
          <w:sz w:val="24"/>
          <w:szCs w:val="24"/>
          <w:rtl w:val="0"/>
          <w:lang w:val="en-US"/>
        </w:rPr>
      </w:pPr>
      <w:r>
        <w:rPr>
          <w:rFonts w:ascii="Trebuchet MS" w:hAnsi="Trebuchet MS"/>
          <w:color w:val="222222"/>
          <w:sz w:val="24"/>
          <w:szCs w:val="24"/>
          <w:u w:color="222222"/>
          <w:rtl w:val="0"/>
          <w:lang w:val="en-US"/>
        </w:rPr>
        <w:t>A rider is attached to sale that it must be owner occupied</w:t>
      </w:r>
    </w:p>
    <w:p>
      <w:pPr>
        <w:pStyle w:val="Body"/>
        <w:numPr>
          <w:ilvl w:val="0"/>
          <w:numId w:val="7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Trebuchet MS" w:hAnsi="Trebuchet MS"/>
          <w:color w:val="222222"/>
          <w:sz w:val="24"/>
          <w:szCs w:val="24"/>
          <w:rtl w:val="0"/>
          <w:lang w:val="en-US"/>
        </w:rPr>
      </w:pPr>
      <w:r>
        <w:rPr>
          <w:rFonts w:ascii="Trebuchet MS" w:hAnsi="Trebuchet MS"/>
          <w:color w:val="222222"/>
          <w:sz w:val="24"/>
          <w:szCs w:val="24"/>
          <w:u w:color="222222"/>
          <w:rtl w:val="0"/>
          <w:lang w:val="en-US"/>
        </w:rPr>
        <w:t>Little Red School House update</w:t>
      </w:r>
    </w:p>
    <w:p>
      <w:pPr>
        <w:pStyle w:val="Body"/>
        <w:numPr>
          <w:ilvl w:val="2"/>
          <w:numId w:val="5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Trebuchet MS" w:hAnsi="Trebuchet MS"/>
          <w:color w:val="222222"/>
          <w:sz w:val="24"/>
          <w:szCs w:val="24"/>
          <w:rtl w:val="0"/>
          <w:lang w:val="en-US"/>
        </w:rPr>
      </w:pPr>
      <w:r>
        <w:rPr>
          <w:rFonts w:ascii="Trebuchet MS" w:hAnsi="Trebuchet MS"/>
          <w:color w:val="222222"/>
          <w:sz w:val="24"/>
          <w:szCs w:val="24"/>
          <w:u w:color="222222"/>
          <w:rtl w:val="0"/>
          <w:lang w:val="en-US"/>
        </w:rPr>
        <w:t>Between 5 &amp; 6th St on Palmetto</w:t>
      </w:r>
    </w:p>
    <w:p>
      <w:pPr>
        <w:pStyle w:val="Body"/>
        <w:numPr>
          <w:ilvl w:val="2"/>
          <w:numId w:val="5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Trebuchet MS" w:hAnsi="Trebuchet MS"/>
          <w:color w:val="222222"/>
          <w:sz w:val="24"/>
          <w:szCs w:val="24"/>
          <w:rtl w:val="0"/>
          <w:lang w:val="en-US"/>
        </w:rPr>
      </w:pPr>
      <w:r>
        <w:rPr>
          <w:rFonts w:ascii="Trebuchet MS" w:hAnsi="Trebuchet MS"/>
          <w:color w:val="222222"/>
          <w:sz w:val="24"/>
          <w:szCs w:val="24"/>
          <w:u w:color="222222"/>
          <w:rtl w:val="0"/>
          <w:lang w:val="en-US"/>
        </w:rPr>
        <w:t>3 proposals that were similar for single family homes - deciding factor is the purchase price. - Art Woodruff</w:t>
      </w:r>
    </w:p>
    <w:p>
      <w:pPr>
        <w:pStyle w:val="Body"/>
        <w:numPr>
          <w:ilvl w:val="0"/>
          <w:numId w:val="7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Trebuchet MS" w:hAnsi="Trebuchet MS"/>
          <w:color w:val="222222"/>
          <w:sz w:val="24"/>
          <w:szCs w:val="24"/>
          <w:rtl w:val="0"/>
          <w:lang w:val="en-US"/>
        </w:rPr>
      </w:pPr>
      <w:r>
        <w:rPr>
          <w:rFonts w:ascii="Trebuchet MS" w:hAnsi="Trebuchet MS"/>
          <w:color w:val="222222"/>
          <w:sz w:val="24"/>
          <w:szCs w:val="24"/>
          <w:u w:color="222222"/>
          <w:rtl w:val="0"/>
          <w:lang w:val="en-US"/>
        </w:rPr>
        <w:t>Transportation Open House Thursday April 25, 4:30-6:30 at City Hall</w:t>
      </w:r>
    </w:p>
    <w:p>
      <w:pPr>
        <w:pStyle w:val="Body"/>
        <w:numPr>
          <w:ilvl w:val="2"/>
          <w:numId w:val="5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Trebuchet MS" w:hAnsi="Trebuchet MS"/>
          <w:color w:val="222222"/>
          <w:sz w:val="24"/>
          <w:szCs w:val="24"/>
          <w:rtl w:val="0"/>
          <w:lang w:val="en-US"/>
        </w:rPr>
      </w:pPr>
      <w:r>
        <w:rPr>
          <w:rFonts w:ascii="Trebuchet MS" w:hAnsi="Trebuchet MS"/>
          <w:color w:val="222222"/>
          <w:sz w:val="24"/>
          <w:szCs w:val="24"/>
          <w:u w:color="222222"/>
          <w:rtl w:val="0"/>
          <w:lang w:val="en-US"/>
        </w:rPr>
        <w:t xml:space="preserve">Neel Schaffer is hosting alongside City of Sanford. </w:t>
      </w:r>
    </w:p>
    <w:p>
      <w:pPr>
        <w:pStyle w:val="Body"/>
        <w:numPr>
          <w:ilvl w:val="0"/>
          <w:numId w:val="7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Trebuchet MS" w:hAnsi="Trebuchet MS"/>
          <w:color w:val="222222"/>
          <w:sz w:val="24"/>
          <w:szCs w:val="24"/>
          <w:rtl w:val="0"/>
          <w:lang w:val="en-US"/>
        </w:rPr>
      </w:pPr>
      <w:r>
        <w:rPr>
          <w:rFonts w:ascii="Trebuchet MS" w:hAnsi="Trebuchet MS"/>
          <w:color w:val="222222"/>
          <w:sz w:val="24"/>
          <w:szCs w:val="24"/>
          <w:u w:color="222222"/>
          <w:rtl w:val="0"/>
          <w:lang w:val="en-US"/>
        </w:rPr>
        <w:t>Thank you to Jeb Agnini from Palmetto Restorations, LLC for coming and teaching us tonight!</w:t>
      </w:r>
    </w:p>
    <w:p>
      <w:pPr>
        <w:pStyle w:val="Body"/>
        <w:shd w:val="clear" w:color="auto" w:fill="ffffff"/>
        <w:spacing w:before="100" w:after="100" w:line="240" w:lineRule="auto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rtl w:val="0"/>
          <w:lang w:val="en-US"/>
        </w:rPr>
        <w:t>5) Confirm next meeting date</w:t>
      </w:r>
    </w:p>
    <w:p>
      <w:pPr>
        <w:pStyle w:val="Body"/>
        <w:shd w:val="clear" w:color="auto" w:fill="ffffff"/>
        <w:spacing w:before="100" w:after="100" w:line="240" w:lineRule="auto"/>
        <w:rPr>
          <w:b w:val="1"/>
          <w:bCs w:val="1"/>
          <w:color w:val="222222"/>
          <w:sz w:val="24"/>
          <w:szCs w:val="24"/>
          <w:u w:color="222222"/>
          <w:lang w:val="en-US"/>
        </w:rPr>
      </w:pPr>
      <w:r>
        <w:rPr>
          <w:color w:val="222222"/>
          <w:sz w:val="24"/>
          <w:szCs w:val="24"/>
          <w:u w:color="222222"/>
          <w:rtl w:val="0"/>
          <w:lang w:val="en-US"/>
        </w:rPr>
        <w:t xml:space="preserve">        </w:t>
      </w:r>
      <w:r>
        <w:rPr>
          <w:color w:val="222222"/>
          <w:sz w:val="24"/>
          <w:szCs w:val="24"/>
          <w:u w:color="222222"/>
          <w:rtl w:val="0"/>
          <w:lang w:val="en-US"/>
        </w:rPr>
        <w:t>a) May 16, 2019 |</w:t>
      </w:r>
      <w:r>
        <w:rPr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 xml:space="preserve">Sanford Historic Welcome Center- Preservation Awards with </w:t>
      </w:r>
      <w:r>
        <w:rPr>
          <w:b w:val="1"/>
          <w:bCs w:val="1"/>
          <w:color w:val="222222"/>
          <w:sz w:val="24"/>
          <w:szCs w:val="24"/>
          <w:u w:val="single" w:color="222222"/>
          <w:rtl w:val="0"/>
          <w:lang w:val="en-US"/>
        </w:rPr>
        <w:t>Imperial to host the reception after</w:t>
      </w:r>
      <w:r>
        <w:rPr>
          <w:b w:val="1"/>
          <w:bCs w:val="1"/>
          <w:color w:val="222222"/>
          <w:sz w:val="24"/>
          <w:szCs w:val="24"/>
          <w:u w:color="222222"/>
          <w:rtl w:val="0"/>
        </w:rPr>
        <w:t>.</w:t>
      </w:r>
      <w:r>
        <w:rPr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> </w:t>
      </w:r>
    </w:p>
    <w:p>
      <w:pPr>
        <w:pStyle w:val="Body"/>
        <w:numPr>
          <w:ilvl w:val="0"/>
          <w:numId w:val="8"/>
        </w:numPr>
        <w:shd w:val="clear" w:color="auto" w:fill="ffffff"/>
        <w:spacing w:before="100" w:after="100" w:line="240" w:lineRule="auto"/>
        <w:rPr>
          <w:sz w:val="24"/>
          <w:szCs w:val="24"/>
        </w:rPr>
      </w:pPr>
      <w:r>
        <w:rPr>
          <w:b w:val="1"/>
          <w:bCs w:val="1"/>
          <w:color w:val="222222"/>
          <w:sz w:val="24"/>
          <w:szCs w:val="24"/>
          <w:u w:color="222222"/>
          <w:lang w:val="en-US"/>
        </w:rPr>
        <w:tab/>
      </w:r>
      <w:r>
        <w:rPr>
          <w:color w:val="222222"/>
          <w:sz w:val="24"/>
          <w:szCs w:val="24"/>
          <w:u w:color="222222"/>
          <w:rtl w:val="0"/>
          <w:lang w:val="en-US"/>
        </w:rPr>
        <w:t xml:space="preserve">May 15, 5:30 p.m. at the commission meeting, the property appraiser will be there to give updates on homes Historic District </w:t>
      </w:r>
    </w:p>
    <w:p>
      <w:pPr>
        <w:pStyle w:val="Body"/>
        <w:shd w:val="clear" w:color="auto" w:fill="ffffff"/>
        <w:spacing w:before="100" w:after="100" w:line="240" w:lineRule="auto"/>
      </w:pPr>
      <w:r>
        <w:rPr>
          <w:color w:val="222222"/>
          <w:sz w:val="24"/>
          <w:szCs w:val="24"/>
          <w:u w:color="222222"/>
          <w:rtl w:val="0"/>
          <w:lang w:val="fr-FR"/>
        </w:rPr>
        <w:t>6) Adjourn</w:t>
      </w:r>
      <w:r>
        <w:rPr>
          <w:color w:val="222222"/>
          <w:sz w:val="24"/>
          <w:szCs w:val="24"/>
          <w:u w:color="222222"/>
          <w:rtl w:val="0"/>
          <w:lang w:val="en-US"/>
        </w:rPr>
        <w:t xml:space="preserve"> - 7:30 p.m.</w:t>
      </w:r>
      <w:r>
        <w:rPr>
          <w:color w:val="222222"/>
          <w:sz w:val="24"/>
          <w:szCs w:val="24"/>
          <w:u w:color="222222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1"/>
  </w:abstractNum>
  <w:abstractNum w:abstractNumId="5">
    <w:multiLevelType w:val="hybridMultilevel"/>
    <w:styleLink w:val="Imported Style 1"/>
    <w:lvl w:ilvl="0">
      <w:start w:val="1"/>
      <w:numFmt w:val="lowerLetter"/>
      <w:suff w:val="tab"/>
      <w:lvlText w:val="%1)"/>
      <w:lvlJc w:val="left"/>
      <w:pPr>
        <w:tabs>
          <w:tab w:val="left" w:pos="720"/>
        </w:tabs>
        <w:ind w:left="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593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313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3033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753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473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193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913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633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num" w:pos="1509"/>
          </w:tabs>
          <w:ind w:left="789" w:firstLine="5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ettered">
    <w:name w:val="Lettered"/>
    <w:pPr>
      <w:numPr>
        <w:numId w:val="1"/>
      </w:numPr>
    </w:pPr>
  </w:style>
  <w:style w:type="numbering" w:styleId="Bullets">
    <w:name w:val="Bullets"/>
    <w:pPr>
      <w:numPr>
        <w:numId w:val="3"/>
      </w:numPr>
    </w:pPr>
  </w:style>
  <w:style w:type="numbering" w:styleId="Imported Style 1">
    <w:name w:val="Imported Style 1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