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4229" w:rsidRDefault="00942403">
      <w:pPr>
        <w:rPr>
          <w:b/>
        </w:rPr>
      </w:pPr>
      <w:r>
        <w:rPr>
          <w:b/>
        </w:rPr>
        <w:t>Sanford Historic Trust</w:t>
      </w:r>
    </w:p>
    <w:p w14:paraId="00000002" w14:textId="77777777" w:rsidR="00E94229" w:rsidRDefault="00942403">
      <w:pPr>
        <w:rPr>
          <w:i/>
        </w:rPr>
      </w:pPr>
      <w:r>
        <w:rPr>
          <w:i/>
        </w:rPr>
        <w:t>Board of Directors Meeting</w:t>
      </w:r>
    </w:p>
    <w:p w14:paraId="00000003" w14:textId="77777777" w:rsidR="00E94229" w:rsidRDefault="00942403">
      <w:r>
        <w:t>MINUTES– September 2021</w:t>
      </w:r>
    </w:p>
    <w:p w14:paraId="00000004" w14:textId="77777777" w:rsidR="00E94229" w:rsidRDefault="00E94229"/>
    <w:p w14:paraId="00000005" w14:textId="77777777" w:rsidR="00E94229" w:rsidRDefault="00942403">
      <w:r>
        <w:t>In attendance: Brent Terwilliger, Stephanie Heller, Wally Baatz, Jackie Nitti, Jill Albach, Sarah Clore,  Doug McLendon, Zach Waters</w:t>
      </w:r>
    </w:p>
    <w:p w14:paraId="00000006" w14:textId="77777777" w:rsidR="00E94229" w:rsidRDefault="00E94229"/>
    <w:p w14:paraId="00000007" w14:textId="77777777" w:rsidR="00E94229" w:rsidRDefault="009424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Call to Order </w:t>
      </w:r>
      <w:r>
        <w:rPr>
          <w:color w:val="000000"/>
        </w:rPr>
        <w:t>6:03</w:t>
      </w:r>
    </w:p>
    <w:p w14:paraId="00000008" w14:textId="77777777" w:rsidR="00E94229" w:rsidRDefault="009424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Approve Prior Minutes </w:t>
      </w:r>
      <w:r>
        <w:t>1st - W</w:t>
      </w:r>
      <w:r>
        <w:rPr>
          <w:color w:val="000000"/>
        </w:rPr>
        <w:t xml:space="preserve">ally, 2nd - </w:t>
      </w:r>
      <w:r>
        <w:t>S</w:t>
      </w:r>
      <w:r>
        <w:rPr>
          <w:color w:val="000000"/>
        </w:rPr>
        <w:t xml:space="preserve">arah </w:t>
      </w:r>
      <w:r>
        <w:t>Clore, approved.</w:t>
      </w:r>
    </w:p>
    <w:p w14:paraId="00000009" w14:textId="77777777" w:rsidR="00E94229" w:rsidRDefault="009424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Officer Reports </w:t>
      </w:r>
    </w:p>
    <w:p w14:paraId="0000000A" w14:textId="77777777" w:rsidR="00E94229" w:rsidRDefault="009424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President – Brent Terw</w:t>
      </w:r>
      <w:r>
        <w:rPr>
          <w:color w:val="000000"/>
        </w:rPr>
        <w:t xml:space="preserve">illiger: </w:t>
      </w:r>
      <w:r>
        <w:t>We need to inform General membership that the meeting has changed from September 16th to the 23rd.</w:t>
      </w:r>
    </w:p>
    <w:p w14:paraId="0000000B" w14:textId="77777777" w:rsidR="00E94229" w:rsidRDefault="009424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Treasurer - Wally Baatz:</w:t>
      </w:r>
      <w:r>
        <w:t xml:space="preserve"> B</w:t>
      </w:r>
      <w:r>
        <w:rPr>
          <w:color w:val="000000"/>
        </w:rPr>
        <w:t>alan</w:t>
      </w:r>
      <w:r>
        <w:t xml:space="preserve">ce of $54,745.19.  Information has been updated and we are up to date as of the end of August.  </w:t>
      </w:r>
    </w:p>
    <w:p w14:paraId="0000000C" w14:textId="77777777" w:rsidR="00E94229" w:rsidRDefault="009424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Committee/Project Rep</w:t>
      </w:r>
      <w:r>
        <w:rPr>
          <w:b/>
          <w:color w:val="000000"/>
        </w:rPr>
        <w:t>orts</w:t>
      </w:r>
    </w:p>
    <w:p w14:paraId="0000000D" w14:textId="77777777" w:rsidR="00E94229" w:rsidRDefault="009424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Membership (Jill) - no report</w:t>
      </w:r>
    </w:p>
    <w:p w14:paraId="0000000E" w14:textId="77777777" w:rsidR="00E94229" w:rsidRDefault="009424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Calendar (Doug) - </w:t>
      </w:r>
      <w:r>
        <w:t>G</w:t>
      </w:r>
      <w:r>
        <w:rPr>
          <w:color w:val="000000"/>
        </w:rPr>
        <w:t xml:space="preserve">enerated about $5,700 in sponsorships. </w:t>
      </w:r>
      <w:r>
        <w:t>CPH &amp; Wayne Densch main sponsors.  All months have sponsors.  Still taking calendar dates and friends of calendar sponsorships.  Kathy is bidding a few different p</w:t>
      </w:r>
      <w:r>
        <w:t xml:space="preserve">rinting vendors and asking for help with proofreading.  If board members are able to help with proofreading let Doug know.  </w:t>
      </w:r>
    </w:p>
    <w:p w14:paraId="0000000F" w14:textId="77777777" w:rsidR="00E94229" w:rsidRDefault="009424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Holiday Tour (</w:t>
      </w:r>
      <w:r>
        <w:t>Brent for Caroling</w:t>
      </w:r>
      <w:r>
        <w:rPr>
          <w:color w:val="000000"/>
        </w:rPr>
        <w:t xml:space="preserve">) - </w:t>
      </w:r>
      <w:r>
        <w:t>TOH will be held 12/4 , from noon to 9.  There are 10 confirmed homes.  Tablescapes sponsored b</w:t>
      </w:r>
      <w:r>
        <w:t xml:space="preserve">y local businesses will be set up at each home.  </w:t>
      </w:r>
    </w:p>
    <w:p w14:paraId="00000010" w14:textId="77777777" w:rsidR="00E94229" w:rsidRDefault="009424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The headquarters will be Touhy Park. </w:t>
      </w:r>
    </w:p>
    <w:p w14:paraId="00000011" w14:textId="77777777" w:rsidR="00E94229" w:rsidRDefault="009424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Ticketing, Merchandise, Raffle tickets, bathrooms, carriage rides, Christmas Market, Carolers, Photo op, Balls of Folly, possibly sidewalk chalk murals.</w:t>
      </w:r>
    </w:p>
    <w:p w14:paraId="00000012" w14:textId="77777777" w:rsidR="00E94229" w:rsidRDefault="009424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Working on parking and need to submit by 9/15.  </w:t>
      </w:r>
    </w:p>
    <w:p w14:paraId="00000013" w14:textId="77777777" w:rsidR="00E94229" w:rsidRDefault="009424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Amanda Nall is working on graphic designs</w:t>
      </w:r>
    </w:p>
    <w:p w14:paraId="00000014" w14:textId="77777777" w:rsidR="00E94229" w:rsidRDefault="009424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Facebook event will be posted when design is complete.</w:t>
      </w:r>
    </w:p>
    <w:p w14:paraId="00000015" w14:textId="77777777" w:rsidR="00E94229" w:rsidRDefault="009424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Review and approve budget and overage.</w:t>
      </w:r>
    </w:p>
    <w:p w14:paraId="00000016" w14:textId="77777777" w:rsidR="00E94229" w:rsidRDefault="009424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To dos:</w:t>
      </w:r>
    </w:p>
    <w:p w14:paraId="00000017" w14:textId="77777777" w:rsidR="00E94229" w:rsidRDefault="009424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Pay carriage and restroom deposits, post on Facebook, update sponsorship form, recruit vendors/musicians, set up</w:t>
      </w:r>
      <w:r>
        <w:t xml:space="preserve"> volunteer website, set up eventbrite, secure Tour of Drinks.</w:t>
      </w:r>
    </w:p>
    <w:p w14:paraId="00000018" w14:textId="77777777" w:rsidR="00E94229" w:rsidRDefault="009424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Homeowner meeting September 14 at 6pm.  Please RSVP to Caroline by 9/10.</w:t>
      </w:r>
    </w:p>
    <w:p w14:paraId="00000019" w14:textId="77777777" w:rsidR="00E94229" w:rsidRDefault="009424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Next committee meeting 9/29 at 7pm.</w:t>
      </w:r>
    </w:p>
    <w:p w14:paraId="0000001A" w14:textId="77777777" w:rsidR="00E94229" w:rsidRDefault="00E94229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</w:p>
    <w:p w14:paraId="0000001B" w14:textId="77777777" w:rsidR="00E94229" w:rsidRDefault="009424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Old Business </w:t>
      </w:r>
      <w:r>
        <w:rPr>
          <w:color w:val="000000"/>
        </w:rPr>
        <w:t>(tabled/unaddressed items from prior-Board)</w:t>
      </w:r>
    </w:p>
    <w:p w14:paraId="0000001C" w14:textId="77777777" w:rsidR="00E94229" w:rsidRDefault="009424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None - </w:t>
      </w:r>
      <w:r>
        <w:t xml:space="preserve">Plan on reduced presentations and more social meetings.  Doug will review language in bylaws and present for approval at September meeting and propose to start in January.  </w:t>
      </w:r>
    </w:p>
    <w:p w14:paraId="0000001D" w14:textId="77777777" w:rsidR="00E94229" w:rsidRDefault="009424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New Business</w:t>
      </w:r>
    </w:p>
    <w:p w14:paraId="0000001E" w14:textId="77777777" w:rsidR="00E94229" w:rsidRDefault="009424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Future general mem</w:t>
      </w:r>
      <w:r>
        <w:rPr>
          <w:color w:val="000000"/>
        </w:rPr>
        <w:t xml:space="preserve">bership meeting programming </w:t>
      </w:r>
    </w:p>
    <w:p w14:paraId="0000001F" w14:textId="77777777" w:rsidR="00E94229" w:rsidRDefault="009424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September will be Amanda Spoor talking about renovation loans</w:t>
      </w:r>
    </w:p>
    <w:p w14:paraId="00000020" w14:textId="77777777" w:rsidR="00E94229" w:rsidRDefault="009424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October is the zoo</w:t>
      </w:r>
    </w:p>
    <w:p w14:paraId="00000021" w14:textId="77777777" w:rsidR="00E94229" w:rsidRDefault="009424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November is business heavy.  Need November &amp; January topics.   Discussion of solar (November).  Maybe include Julie from the city to come out at t</w:t>
      </w:r>
      <w:r>
        <w:t xml:space="preserve">he same </w:t>
      </w:r>
      <w:r>
        <w:lastRenderedPageBreak/>
        <w:t xml:space="preserve">time to give city’s input.  Old General Store in Geneva - Bob Hughes -reclaim and restore historic wood. Let’s consider him for January or on.  </w:t>
      </w:r>
    </w:p>
    <w:p w14:paraId="00000022" w14:textId="77777777" w:rsidR="00E94229" w:rsidRDefault="009424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Fl Native Plants are about grants - tabled until we know more about the grants.  </w:t>
      </w:r>
    </w:p>
    <w:p w14:paraId="00000023" w14:textId="77777777" w:rsidR="00E94229" w:rsidRDefault="009424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Committee should be w</w:t>
      </w:r>
      <w:r>
        <w:rPr>
          <w:color w:val="000000"/>
        </w:rPr>
        <w:t>orking towards 2021-2020 plans</w:t>
      </w:r>
    </w:p>
    <w:p w14:paraId="00000024" w14:textId="77777777" w:rsidR="00E94229" w:rsidRDefault="009424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 (any ad hoc motions or points of discussion)</w:t>
      </w:r>
    </w:p>
    <w:p w14:paraId="00000025" w14:textId="77777777" w:rsidR="00E94229" w:rsidRDefault="009424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Doug - discussion of expense limits in bylaws for board approval.  Could Exec. board approve minor expenses?  Will review and present to general membership for approval of $3</w:t>
      </w:r>
      <w:r>
        <w:t xml:space="preserve">00 level for President/Treasurer approval.  </w:t>
      </w:r>
    </w:p>
    <w:p w14:paraId="00000026" w14:textId="77777777" w:rsidR="00E94229" w:rsidRDefault="00942403">
      <w:pPr>
        <w:numPr>
          <w:ilvl w:val="2"/>
          <w:numId w:val="1"/>
        </w:numPr>
      </w:pPr>
      <w:r>
        <w:t>TOH requesting additional funds.  Doug 1st to motion approval, Wally 2nd.  All in favor.  Approved.</w:t>
      </w:r>
    </w:p>
    <w:p w14:paraId="00000027" w14:textId="77777777" w:rsidR="00E94229" w:rsidRDefault="00942403">
      <w:pPr>
        <w:numPr>
          <w:ilvl w:val="2"/>
          <w:numId w:val="1"/>
        </w:numPr>
      </w:pPr>
      <w:r>
        <w:t>Discussion of creating Quickbooks online to prevent loss of data.  Wally will review costs and present in October.</w:t>
      </w:r>
    </w:p>
    <w:p w14:paraId="00000028" w14:textId="77777777" w:rsidR="00E94229" w:rsidRDefault="00942403">
      <w:pPr>
        <w:numPr>
          <w:ilvl w:val="2"/>
          <w:numId w:val="1"/>
        </w:numPr>
      </w:pPr>
      <w:r>
        <w:t>Tour of Drinks - Andy Albach putting ideas together.  Discussion of benefits of participation, check presentation and graphic design.  Stepha</w:t>
      </w:r>
      <w:r>
        <w:t>nie will talk to Paul about including West End and Celery City.</w:t>
      </w:r>
    </w:p>
    <w:p w14:paraId="00000029" w14:textId="77777777" w:rsidR="00E94229" w:rsidRDefault="009424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Confirm Next Meeting Details</w:t>
      </w:r>
    </w:p>
    <w:p w14:paraId="0000002A" w14:textId="77777777" w:rsidR="00E94229" w:rsidRDefault="009424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Membership Meeting, Thursday September 23, 2021 (Henry’s Depot @ 7PM; moved from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due to Yom Kippur)</w:t>
      </w:r>
    </w:p>
    <w:p w14:paraId="0000002B" w14:textId="77777777" w:rsidR="00E94229" w:rsidRDefault="009424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Board Meeting </w:t>
      </w:r>
      <w:r>
        <w:t>10/7</w:t>
      </w:r>
      <w:r>
        <w:rPr>
          <w:color w:val="000000"/>
        </w:rPr>
        <w:t>/2021 @ 6PM (Zoom)</w:t>
      </w:r>
    </w:p>
    <w:p w14:paraId="0000002C" w14:textId="77777777" w:rsidR="00E94229" w:rsidRDefault="009424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Adjourn: </w:t>
      </w:r>
      <w:r>
        <w:t>6:45, 1st S</w:t>
      </w:r>
      <w:r>
        <w:rPr>
          <w:color w:val="000000"/>
        </w:rPr>
        <w:t>tephanie</w:t>
      </w:r>
      <w:r>
        <w:t>, 2nd W</w:t>
      </w:r>
      <w:r>
        <w:rPr>
          <w:color w:val="000000"/>
        </w:rPr>
        <w:t xml:space="preserve">ally </w:t>
      </w:r>
    </w:p>
    <w:sectPr w:rsidR="00E942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5BE3"/>
    <w:multiLevelType w:val="multilevel"/>
    <w:tmpl w:val="D9B46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29"/>
    <w:rsid w:val="00942403"/>
    <w:rsid w:val="00E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A1589-E886-41CE-B337-468B9E65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3">
    <w:name w:val="s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4666E"/>
  </w:style>
  <w:style w:type="character" w:customStyle="1" w:styleId="s4">
    <w:name w:val="s4"/>
    <w:basedOn w:val="DefaultParagraphFont"/>
    <w:rsid w:val="00A4666E"/>
  </w:style>
  <w:style w:type="character" w:customStyle="1" w:styleId="apple-converted-space">
    <w:name w:val="apple-converted-space"/>
    <w:basedOn w:val="DefaultParagraphFont"/>
    <w:rsid w:val="00A4666E"/>
  </w:style>
  <w:style w:type="character" w:customStyle="1" w:styleId="s5">
    <w:name w:val="s5"/>
    <w:basedOn w:val="DefaultParagraphFont"/>
    <w:rsid w:val="00A4666E"/>
  </w:style>
  <w:style w:type="character" w:customStyle="1" w:styleId="s7">
    <w:name w:val="s7"/>
    <w:basedOn w:val="DefaultParagraphFont"/>
    <w:rsid w:val="00A4666E"/>
  </w:style>
  <w:style w:type="paragraph" w:customStyle="1" w:styleId="s9">
    <w:name w:val="s9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A4666E"/>
  </w:style>
  <w:style w:type="paragraph" w:customStyle="1" w:styleId="s13">
    <w:name w:val="s1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1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4ifeoOIpQP7I8brI4aTn9WdH8A==">AMUW2mVqlgHmhpNbKZeqZfy9u2GeTE2QtHguI7m5oMp6zx0lJaXQh7+pXOUJ+4Wl4HEL580AktsgDZdOYygjdr/gMQZ8ub+QusO6XNCEgQjNpE8x5JhIyp0=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Terwilliger, Brent A.</dc:creator>
  <cp:lastModifiedBy>jackie nitti</cp:lastModifiedBy>
  <cp:revision>2</cp:revision>
  <dcterms:created xsi:type="dcterms:W3CDTF">2021-09-06T17:39:00Z</dcterms:created>
  <dcterms:modified xsi:type="dcterms:W3CDTF">2021-09-06T17:39:00Z</dcterms:modified>
</cp:coreProperties>
</file>