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25EC" w14:textId="77777777" w:rsidR="00A4666E" w:rsidRPr="00474AAD" w:rsidRDefault="00A4666E" w:rsidP="00D45163">
      <w:pPr>
        <w:rPr>
          <w:rFonts w:cstheme="minorHAnsi"/>
          <w:b/>
          <w:bCs/>
        </w:rPr>
      </w:pPr>
      <w:r w:rsidRPr="00474AAD">
        <w:rPr>
          <w:rFonts w:cstheme="minorHAnsi"/>
          <w:b/>
          <w:bCs/>
        </w:rPr>
        <w:t>Sanford Historic Trust</w:t>
      </w:r>
    </w:p>
    <w:p w14:paraId="0BD6B9BC" w14:textId="77777777" w:rsidR="00AB5DC9" w:rsidRPr="00474AAD" w:rsidRDefault="00A4666E" w:rsidP="00D45163">
      <w:pPr>
        <w:rPr>
          <w:rFonts w:cstheme="minorHAnsi"/>
          <w:i/>
          <w:iCs/>
        </w:rPr>
      </w:pPr>
      <w:r w:rsidRPr="00474AAD">
        <w:rPr>
          <w:rFonts w:cstheme="minorHAnsi"/>
          <w:i/>
          <w:iCs/>
        </w:rPr>
        <w:t>Board of Directors Meeting</w:t>
      </w:r>
      <w:r w:rsidR="00172A4F" w:rsidRPr="00474AAD">
        <w:rPr>
          <w:rFonts w:cstheme="minorHAnsi"/>
          <w:i/>
          <w:iCs/>
        </w:rPr>
        <w:t xml:space="preserve"> </w:t>
      </w:r>
    </w:p>
    <w:p w14:paraId="47A02375" w14:textId="183A1A11" w:rsidR="00A4666E" w:rsidRPr="00474AAD" w:rsidRDefault="00EC6BAD" w:rsidP="00D45163">
      <w:pPr>
        <w:rPr>
          <w:rFonts w:cstheme="minorHAnsi"/>
        </w:rPr>
      </w:pPr>
      <w:r>
        <w:rPr>
          <w:rFonts w:cstheme="minorHAnsi"/>
        </w:rPr>
        <w:t>Minutes</w:t>
      </w:r>
      <w:r w:rsidR="00A4666E" w:rsidRPr="00474AAD">
        <w:rPr>
          <w:rFonts w:cstheme="minorHAnsi"/>
        </w:rPr>
        <w:t xml:space="preserve"> – </w:t>
      </w:r>
      <w:r w:rsidR="00A254A6" w:rsidRPr="00474AAD">
        <w:rPr>
          <w:rFonts w:cstheme="minorHAnsi"/>
        </w:rPr>
        <w:t>July</w:t>
      </w:r>
      <w:r w:rsidR="00A4666E" w:rsidRPr="00474AAD">
        <w:rPr>
          <w:rFonts w:cstheme="minorHAnsi"/>
        </w:rPr>
        <w:t xml:space="preserve"> </w:t>
      </w:r>
      <w:r>
        <w:rPr>
          <w:rFonts w:cstheme="minorHAnsi"/>
        </w:rPr>
        <w:t xml:space="preserve">21, </w:t>
      </w:r>
      <w:r w:rsidR="00A4666E" w:rsidRPr="00474AAD">
        <w:rPr>
          <w:rFonts w:cstheme="minorHAnsi"/>
        </w:rPr>
        <w:t>202</w:t>
      </w:r>
      <w:r w:rsidR="00AB5DC9" w:rsidRPr="00474AAD">
        <w:rPr>
          <w:rFonts w:cstheme="minorHAnsi"/>
        </w:rPr>
        <w:t>2</w:t>
      </w:r>
    </w:p>
    <w:p w14:paraId="657D2840" w14:textId="01035B58" w:rsidR="00D45163" w:rsidRPr="00474AAD" w:rsidRDefault="00D45163" w:rsidP="00D45163">
      <w:pPr>
        <w:rPr>
          <w:rFonts w:cstheme="minorHAnsi"/>
        </w:rPr>
      </w:pPr>
    </w:p>
    <w:p w14:paraId="63B9D09D" w14:textId="77777777" w:rsidR="008157CA" w:rsidRDefault="00AC70F1" w:rsidP="00AC70F1">
      <w:pPr>
        <w:rPr>
          <w:rFonts w:cstheme="minorHAnsi"/>
        </w:rPr>
      </w:pPr>
      <w:r w:rsidRPr="00474AAD">
        <w:rPr>
          <w:rFonts w:cstheme="minorHAnsi"/>
        </w:rPr>
        <w:t xml:space="preserve">In attendance: Brent Terwilliger, Amber </w:t>
      </w:r>
      <w:proofErr w:type="spellStart"/>
      <w:r w:rsidRPr="00474AAD">
        <w:rPr>
          <w:rFonts w:cstheme="minorHAnsi"/>
        </w:rPr>
        <w:t>Wojcek</w:t>
      </w:r>
      <w:proofErr w:type="spellEnd"/>
      <w:r w:rsidRPr="00474AAD">
        <w:rPr>
          <w:rFonts w:cstheme="minorHAnsi"/>
        </w:rPr>
        <w:t xml:space="preserve">, Jackie Nitti, Doug McLendon, Virginia </w:t>
      </w:r>
      <w:proofErr w:type="spellStart"/>
      <w:r w:rsidRPr="00474AAD">
        <w:rPr>
          <w:rFonts w:cstheme="minorHAnsi"/>
        </w:rPr>
        <w:t>Vlassick</w:t>
      </w:r>
      <w:proofErr w:type="spellEnd"/>
      <w:r w:rsidR="00EC6BAD">
        <w:rPr>
          <w:rFonts w:cstheme="minorHAnsi"/>
        </w:rPr>
        <w:t xml:space="preserve">.  </w:t>
      </w:r>
    </w:p>
    <w:p w14:paraId="58D07743" w14:textId="740AF730" w:rsidR="00AC70F1" w:rsidRPr="00474AAD" w:rsidRDefault="00EC6BAD" w:rsidP="00AC70F1">
      <w:pPr>
        <w:rPr>
          <w:rFonts w:cstheme="minorHAnsi"/>
        </w:rPr>
      </w:pPr>
      <w:r>
        <w:rPr>
          <w:rFonts w:cstheme="minorHAnsi"/>
        </w:rPr>
        <w:t xml:space="preserve">Absent: Tania King, Sarah </w:t>
      </w:r>
      <w:proofErr w:type="spellStart"/>
      <w:r>
        <w:rPr>
          <w:rFonts w:cstheme="minorHAnsi"/>
        </w:rPr>
        <w:t>Clore</w:t>
      </w:r>
      <w:proofErr w:type="spellEnd"/>
      <w:r>
        <w:rPr>
          <w:rFonts w:cstheme="minorHAnsi"/>
        </w:rPr>
        <w:t xml:space="preserve">, Dino </w:t>
      </w:r>
      <w:proofErr w:type="spellStart"/>
      <w:r>
        <w:rPr>
          <w:rFonts w:cstheme="minorHAnsi"/>
        </w:rPr>
        <w:t>Ferri</w:t>
      </w:r>
      <w:proofErr w:type="spellEnd"/>
      <w:r>
        <w:rPr>
          <w:rFonts w:cstheme="minorHAnsi"/>
        </w:rPr>
        <w:t xml:space="preserve">, Robin Theisen, </w:t>
      </w:r>
    </w:p>
    <w:p w14:paraId="6277C4D5" w14:textId="77777777" w:rsidR="00523C85" w:rsidRPr="00474AAD" w:rsidRDefault="00523C85" w:rsidP="00D45163">
      <w:pPr>
        <w:rPr>
          <w:rFonts w:cstheme="minorHAnsi"/>
        </w:rPr>
      </w:pPr>
    </w:p>
    <w:p w14:paraId="0D7E1CE8" w14:textId="0806B03B" w:rsidR="00CE4FCA" w:rsidRPr="00474AAD" w:rsidRDefault="00A4666E" w:rsidP="00BB6FE0">
      <w:pPr>
        <w:pStyle w:val="ListParagraph"/>
        <w:numPr>
          <w:ilvl w:val="0"/>
          <w:numId w:val="20"/>
        </w:numPr>
        <w:rPr>
          <w:rFonts w:cstheme="minorHAnsi"/>
          <w:b/>
          <w:bCs/>
        </w:rPr>
      </w:pPr>
      <w:r w:rsidRPr="00474AAD">
        <w:rPr>
          <w:rFonts w:eastAsia="Times New Roman" w:cstheme="minorHAnsi"/>
          <w:b/>
          <w:bCs/>
        </w:rPr>
        <w:t xml:space="preserve">Call to </w:t>
      </w:r>
      <w:r w:rsidR="00784188" w:rsidRPr="00474AAD">
        <w:rPr>
          <w:rFonts w:eastAsia="Times New Roman" w:cstheme="minorHAnsi"/>
          <w:b/>
          <w:bCs/>
        </w:rPr>
        <w:t>Order</w:t>
      </w:r>
      <w:r w:rsidR="00EC6BAD">
        <w:rPr>
          <w:rFonts w:eastAsia="Times New Roman" w:cstheme="minorHAnsi"/>
          <w:b/>
          <w:bCs/>
        </w:rPr>
        <w:t>:</w:t>
      </w:r>
      <w:r w:rsidR="00523C85" w:rsidRPr="00474AAD">
        <w:rPr>
          <w:rFonts w:eastAsia="Times New Roman" w:cstheme="minorHAnsi"/>
          <w:b/>
          <w:bCs/>
        </w:rPr>
        <w:t xml:space="preserve">  </w:t>
      </w:r>
      <w:r w:rsidR="0089177B">
        <w:rPr>
          <w:rFonts w:eastAsia="Times New Roman" w:cstheme="minorHAnsi"/>
          <w:b/>
          <w:bCs/>
        </w:rPr>
        <w:t>7:03</w:t>
      </w:r>
    </w:p>
    <w:p w14:paraId="3A27BB36" w14:textId="0DDCEE8F" w:rsidR="00CE4FCA" w:rsidRPr="00474AAD" w:rsidRDefault="00A4666E" w:rsidP="00CE4FCA">
      <w:pPr>
        <w:pStyle w:val="ListParagraph"/>
        <w:numPr>
          <w:ilvl w:val="0"/>
          <w:numId w:val="20"/>
        </w:numPr>
        <w:rPr>
          <w:rFonts w:cstheme="minorHAnsi"/>
          <w:b/>
          <w:bCs/>
        </w:rPr>
      </w:pPr>
      <w:r w:rsidRPr="00474AAD">
        <w:rPr>
          <w:rFonts w:eastAsia="Times New Roman" w:cstheme="minorHAnsi"/>
          <w:b/>
          <w:bCs/>
        </w:rPr>
        <w:t xml:space="preserve">Approve </w:t>
      </w:r>
      <w:r w:rsidR="00784188" w:rsidRPr="00474AAD">
        <w:rPr>
          <w:rFonts w:eastAsia="Times New Roman" w:cstheme="minorHAnsi"/>
          <w:b/>
          <w:bCs/>
        </w:rPr>
        <w:t>Prior</w:t>
      </w:r>
      <w:r w:rsidRPr="00474AAD">
        <w:rPr>
          <w:rFonts w:eastAsia="Times New Roman" w:cstheme="minorHAnsi"/>
          <w:b/>
          <w:bCs/>
        </w:rPr>
        <w:t xml:space="preserve"> </w:t>
      </w:r>
      <w:r w:rsidR="00784188" w:rsidRPr="00474AAD">
        <w:rPr>
          <w:rFonts w:eastAsia="Times New Roman" w:cstheme="minorHAnsi"/>
          <w:b/>
          <w:bCs/>
        </w:rPr>
        <w:t>Minutes</w:t>
      </w:r>
      <w:r w:rsidR="00AC70F1" w:rsidRPr="00474AAD">
        <w:rPr>
          <w:rFonts w:eastAsia="Times New Roman" w:cstheme="minorHAnsi"/>
          <w:b/>
          <w:bCs/>
        </w:rPr>
        <w:t xml:space="preserve"> –</w:t>
      </w:r>
      <w:r w:rsidR="00EC6BAD">
        <w:rPr>
          <w:rFonts w:eastAsia="Times New Roman" w:cstheme="minorHAnsi"/>
          <w:b/>
          <w:bCs/>
        </w:rPr>
        <w:t xml:space="preserve"> 1</w:t>
      </w:r>
      <w:r w:rsidR="00EC6BAD" w:rsidRPr="00EC6BAD">
        <w:rPr>
          <w:rFonts w:eastAsia="Times New Roman" w:cstheme="minorHAnsi"/>
          <w:b/>
          <w:bCs/>
          <w:vertAlign w:val="superscript"/>
        </w:rPr>
        <w:t>st</w:t>
      </w:r>
      <w:r w:rsidR="00EC6BAD">
        <w:rPr>
          <w:rFonts w:eastAsia="Times New Roman" w:cstheme="minorHAnsi"/>
          <w:b/>
          <w:bCs/>
        </w:rPr>
        <w:t xml:space="preserve"> V</w:t>
      </w:r>
      <w:r w:rsidR="0089177B">
        <w:rPr>
          <w:rFonts w:eastAsia="Times New Roman" w:cstheme="minorHAnsi"/>
          <w:b/>
          <w:bCs/>
        </w:rPr>
        <w:t>irginia</w:t>
      </w:r>
      <w:r w:rsidR="00EC6BAD">
        <w:rPr>
          <w:rFonts w:eastAsia="Times New Roman" w:cstheme="minorHAnsi"/>
          <w:b/>
          <w:bCs/>
        </w:rPr>
        <w:t>, 2</w:t>
      </w:r>
      <w:r w:rsidR="00EC6BAD" w:rsidRPr="00EC6BAD">
        <w:rPr>
          <w:rFonts w:eastAsia="Times New Roman" w:cstheme="minorHAnsi"/>
          <w:b/>
          <w:bCs/>
          <w:vertAlign w:val="superscript"/>
        </w:rPr>
        <w:t>nd</w:t>
      </w:r>
      <w:r w:rsidR="00EC6BAD">
        <w:rPr>
          <w:rFonts w:eastAsia="Times New Roman" w:cstheme="minorHAnsi"/>
          <w:b/>
          <w:bCs/>
        </w:rPr>
        <w:t xml:space="preserve"> A</w:t>
      </w:r>
      <w:r w:rsidR="0089177B">
        <w:rPr>
          <w:rFonts w:eastAsia="Times New Roman" w:cstheme="minorHAnsi"/>
          <w:b/>
          <w:bCs/>
        </w:rPr>
        <w:t>mber</w:t>
      </w:r>
      <w:r w:rsidR="00EC6BAD">
        <w:rPr>
          <w:rFonts w:eastAsia="Times New Roman" w:cstheme="minorHAnsi"/>
          <w:b/>
          <w:bCs/>
        </w:rPr>
        <w:t>, approved</w:t>
      </w:r>
    </w:p>
    <w:p w14:paraId="2145D2AC" w14:textId="77777777" w:rsidR="002205BB" w:rsidRPr="00474AAD" w:rsidRDefault="006410A9" w:rsidP="00D45163">
      <w:pPr>
        <w:pStyle w:val="ListParagraph"/>
        <w:numPr>
          <w:ilvl w:val="0"/>
          <w:numId w:val="20"/>
        </w:numPr>
        <w:rPr>
          <w:rFonts w:cstheme="minorHAnsi"/>
          <w:b/>
          <w:bCs/>
        </w:rPr>
      </w:pPr>
      <w:r w:rsidRPr="00474AAD">
        <w:rPr>
          <w:rFonts w:eastAsia="Times New Roman" w:cstheme="minorHAnsi"/>
          <w:b/>
          <w:bCs/>
        </w:rPr>
        <w:t xml:space="preserve">Officer </w:t>
      </w:r>
      <w:r w:rsidR="00A4666E" w:rsidRPr="00474AAD">
        <w:rPr>
          <w:rFonts w:eastAsia="Times New Roman" w:cstheme="minorHAnsi"/>
          <w:b/>
          <w:bCs/>
        </w:rPr>
        <w:t>Reports</w:t>
      </w:r>
      <w:r w:rsidR="00C4202B" w:rsidRPr="00474AAD">
        <w:rPr>
          <w:rFonts w:eastAsia="Times New Roman" w:cstheme="minorHAnsi"/>
          <w:b/>
          <w:bCs/>
        </w:rPr>
        <w:t xml:space="preserve"> </w:t>
      </w:r>
    </w:p>
    <w:p w14:paraId="41CE5ED6" w14:textId="77777777" w:rsidR="00EC6BAD" w:rsidRPr="00EC6BAD" w:rsidRDefault="002205BB" w:rsidP="004F739A">
      <w:pPr>
        <w:pStyle w:val="p3"/>
        <w:numPr>
          <w:ilvl w:val="1"/>
          <w:numId w:val="2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74AAD">
        <w:rPr>
          <w:rFonts w:asciiTheme="minorHAnsi" w:eastAsia="Times New Roman" w:hAnsiTheme="minorHAnsi" w:cstheme="minorHAnsi"/>
          <w:sz w:val="22"/>
          <w:szCs w:val="22"/>
        </w:rPr>
        <w:t>President</w:t>
      </w:r>
      <w:r w:rsidR="00FE6623" w:rsidRPr="00474AAD">
        <w:rPr>
          <w:rFonts w:asciiTheme="minorHAnsi" w:eastAsia="Times New Roman" w:hAnsiTheme="minorHAnsi" w:cstheme="minorHAnsi"/>
          <w:sz w:val="22"/>
          <w:szCs w:val="22"/>
        </w:rPr>
        <w:t xml:space="preserve"> – Brent Terwilliger</w:t>
      </w:r>
      <w:r w:rsidR="00AC70F1" w:rsidRPr="00474AAD">
        <w:rPr>
          <w:rFonts w:asciiTheme="minorHAnsi" w:eastAsia="Times New Roman" w:hAnsiTheme="minorHAnsi" w:cstheme="minorHAnsi"/>
          <w:sz w:val="22"/>
          <w:szCs w:val="22"/>
        </w:rPr>
        <w:t xml:space="preserve">:  </w:t>
      </w:r>
    </w:p>
    <w:p w14:paraId="47A6EABD" w14:textId="77777777" w:rsidR="00EC6BAD" w:rsidRPr="00EC6BAD" w:rsidRDefault="00EC6BAD" w:rsidP="00EC6BAD">
      <w:pPr>
        <w:pStyle w:val="p3"/>
        <w:numPr>
          <w:ilvl w:val="2"/>
          <w:numId w:val="2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Brent and Tania are </w:t>
      </w:r>
      <w:r w:rsidR="0089177B">
        <w:rPr>
          <w:rFonts w:asciiTheme="minorHAnsi" w:eastAsia="Times New Roman" w:hAnsiTheme="minorHAnsi" w:cstheme="minorHAnsi"/>
          <w:sz w:val="22"/>
          <w:szCs w:val="22"/>
        </w:rPr>
        <w:t>working on issues w</w:t>
      </w:r>
      <w:r>
        <w:rPr>
          <w:rFonts w:asciiTheme="minorHAnsi" w:eastAsia="Times New Roman" w:hAnsiTheme="minorHAnsi" w:cstheme="minorHAnsi"/>
          <w:sz w:val="22"/>
          <w:szCs w:val="22"/>
        </w:rPr>
        <w:t>ith</w:t>
      </w:r>
      <w:r w:rsidR="0089177B">
        <w:rPr>
          <w:rFonts w:asciiTheme="minorHAnsi" w:eastAsia="Times New Roman" w:hAnsiTheme="minorHAnsi" w:cstheme="minorHAnsi"/>
          <w:sz w:val="22"/>
          <w:szCs w:val="22"/>
        </w:rPr>
        <w:t xml:space="preserve"> the bank, new cards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are </w:t>
      </w:r>
      <w:r w:rsidR="0089177B">
        <w:rPr>
          <w:rFonts w:asciiTheme="minorHAnsi" w:eastAsia="Times New Roman" w:hAnsiTheme="minorHAnsi" w:cstheme="minorHAnsi"/>
          <w:sz w:val="22"/>
          <w:szCs w:val="22"/>
        </w:rPr>
        <w:t xml:space="preserve">on the way.  </w:t>
      </w:r>
    </w:p>
    <w:p w14:paraId="1AF84EE3" w14:textId="77777777" w:rsidR="00EC6BAD" w:rsidRPr="00EC6BAD" w:rsidRDefault="00D01343" w:rsidP="00EC6BAD">
      <w:pPr>
        <w:pStyle w:val="p3"/>
        <w:numPr>
          <w:ilvl w:val="2"/>
          <w:numId w:val="2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Now is the time to set up </w:t>
      </w:r>
      <w:r w:rsidR="00EC6BAD">
        <w:rPr>
          <w:rFonts w:asciiTheme="minorHAnsi" w:eastAsia="Times New Roman" w:hAnsiTheme="minorHAnsi" w:cstheme="minorHAnsi"/>
          <w:sz w:val="22"/>
          <w:szCs w:val="22"/>
        </w:rPr>
        <w:t xml:space="preserve">an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election committee to prep for </w:t>
      </w:r>
      <w:r w:rsidR="00EC6BAD">
        <w:rPr>
          <w:rFonts w:asciiTheme="minorHAnsi" w:eastAsia="Times New Roman" w:hAnsiTheme="minorHAnsi" w:cstheme="minorHAnsi"/>
          <w:sz w:val="22"/>
          <w:szCs w:val="22"/>
        </w:rPr>
        <w:t xml:space="preserve">a </w:t>
      </w:r>
      <w:r>
        <w:rPr>
          <w:rFonts w:asciiTheme="minorHAnsi" w:eastAsia="Times New Roman" w:hAnsiTheme="minorHAnsi" w:cstheme="minorHAnsi"/>
          <w:sz w:val="22"/>
          <w:szCs w:val="22"/>
        </w:rPr>
        <w:t>smooth transition</w:t>
      </w:r>
      <w:r w:rsidR="00EC6BAD">
        <w:rPr>
          <w:rFonts w:asciiTheme="minorHAnsi" w:eastAsia="Times New Roman" w:hAnsiTheme="minorHAnsi" w:cstheme="minorHAnsi"/>
          <w:sz w:val="22"/>
          <w:szCs w:val="22"/>
        </w:rPr>
        <w:t xml:space="preserve"> next year.  Brent r</w:t>
      </w:r>
      <w:r>
        <w:rPr>
          <w:rFonts w:asciiTheme="minorHAnsi" w:eastAsia="Times New Roman" w:hAnsiTheme="minorHAnsi" w:cstheme="minorHAnsi"/>
          <w:sz w:val="22"/>
          <w:szCs w:val="22"/>
        </w:rPr>
        <w:t>ecommend</w:t>
      </w:r>
      <w:r w:rsidR="00EC6BAD">
        <w:rPr>
          <w:rFonts w:asciiTheme="minorHAnsi" w:eastAsia="Times New Roman" w:hAnsiTheme="minorHAnsi" w:cstheme="minorHAnsi"/>
          <w:sz w:val="22"/>
          <w:szCs w:val="22"/>
        </w:rPr>
        <w:t>ed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reaching out to past presidents to sit on election committee</w:t>
      </w:r>
      <w:r w:rsidR="005B2914">
        <w:rPr>
          <w:rFonts w:asciiTheme="minorHAnsi" w:eastAsia="Times New Roman" w:hAnsiTheme="minorHAnsi" w:cstheme="minorHAnsi"/>
          <w:sz w:val="22"/>
          <w:szCs w:val="22"/>
        </w:rPr>
        <w:t xml:space="preserve">.  Brent will reach out.  Doug recommended a </w:t>
      </w:r>
      <w:r w:rsidR="00EC6BAD">
        <w:rPr>
          <w:rFonts w:asciiTheme="minorHAnsi" w:eastAsia="Times New Roman" w:hAnsiTheme="minorHAnsi" w:cstheme="minorHAnsi"/>
          <w:sz w:val="22"/>
          <w:szCs w:val="22"/>
        </w:rPr>
        <w:t>first-year</w:t>
      </w:r>
      <w:r w:rsidR="005B2914">
        <w:rPr>
          <w:rFonts w:asciiTheme="minorHAnsi" w:eastAsia="Times New Roman" w:hAnsiTheme="minorHAnsi" w:cstheme="minorHAnsi"/>
          <w:sz w:val="22"/>
          <w:szCs w:val="22"/>
        </w:rPr>
        <w:t xml:space="preserve"> board member also participating in that committee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.  </w:t>
      </w:r>
    </w:p>
    <w:p w14:paraId="0EAFD1FA" w14:textId="486D9AF1" w:rsidR="00C11C66" w:rsidRPr="00474AAD" w:rsidRDefault="005B2914" w:rsidP="00EC6BAD">
      <w:pPr>
        <w:pStyle w:val="p3"/>
        <w:numPr>
          <w:ilvl w:val="2"/>
          <w:numId w:val="2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Discussion of board involvement </w:t>
      </w:r>
      <w:r w:rsidR="00EC6BAD">
        <w:rPr>
          <w:rFonts w:asciiTheme="minorHAnsi" w:eastAsia="Times New Roman" w:hAnsiTheme="minorHAnsi" w:cstheme="minorHAnsi"/>
          <w:sz w:val="22"/>
          <w:szCs w:val="22"/>
        </w:rPr>
        <w:t>for upcoming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events</w:t>
      </w:r>
    </w:p>
    <w:p w14:paraId="0A170DDC" w14:textId="44976C79" w:rsidR="00CE4FCA" w:rsidRPr="00474AAD" w:rsidRDefault="002205BB" w:rsidP="00CE4FCA">
      <w:pPr>
        <w:pStyle w:val="ListParagraph"/>
        <w:numPr>
          <w:ilvl w:val="1"/>
          <w:numId w:val="20"/>
        </w:numPr>
        <w:rPr>
          <w:rFonts w:eastAsia="Times New Roman" w:cstheme="minorHAnsi"/>
        </w:rPr>
      </w:pPr>
      <w:r w:rsidRPr="00474AAD">
        <w:rPr>
          <w:rFonts w:eastAsia="Times New Roman" w:cstheme="minorHAnsi"/>
        </w:rPr>
        <w:t>Treasurer</w:t>
      </w:r>
      <w:r w:rsidR="00B81DDD" w:rsidRPr="00474AAD">
        <w:rPr>
          <w:rFonts w:eastAsia="Times New Roman" w:cstheme="minorHAnsi"/>
        </w:rPr>
        <w:t xml:space="preserve">- </w:t>
      </w:r>
      <w:r w:rsidR="00AB5DC9" w:rsidRPr="00474AAD">
        <w:rPr>
          <w:rFonts w:eastAsia="Times New Roman" w:cstheme="minorHAnsi"/>
        </w:rPr>
        <w:t>Tania King</w:t>
      </w:r>
      <w:r w:rsidR="00AC70F1" w:rsidRPr="00474AAD">
        <w:rPr>
          <w:rFonts w:eastAsia="Times New Roman" w:cstheme="minorHAnsi"/>
        </w:rPr>
        <w:t xml:space="preserve">:  </w:t>
      </w:r>
      <w:r w:rsidR="0089177B">
        <w:rPr>
          <w:rFonts w:eastAsia="Times New Roman" w:cstheme="minorHAnsi"/>
        </w:rPr>
        <w:t>NA</w:t>
      </w:r>
    </w:p>
    <w:p w14:paraId="317B6094" w14:textId="77777777" w:rsidR="009C60E7" w:rsidRPr="00474AAD" w:rsidRDefault="00614544" w:rsidP="009C60E7">
      <w:pPr>
        <w:pStyle w:val="ListParagraph"/>
        <w:numPr>
          <w:ilvl w:val="0"/>
          <w:numId w:val="20"/>
        </w:numPr>
        <w:rPr>
          <w:rFonts w:cstheme="minorHAnsi"/>
          <w:b/>
          <w:bCs/>
        </w:rPr>
      </w:pPr>
      <w:r w:rsidRPr="00474AAD">
        <w:rPr>
          <w:rFonts w:eastAsia="Times New Roman" w:cstheme="minorHAnsi"/>
          <w:b/>
          <w:bCs/>
        </w:rPr>
        <w:t>Committee/Project Reports</w:t>
      </w:r>
    </w:p>
    <w:p w14:paraId="36E89689" w14:textId="498B99AF" w:rsidR="00DB4D1C" w:rsidRPr="00474AAD" w:rsidRDefault="002F77D4" w:rsidP="001749E2">
      <w:pPr>
        <w:pStyle w:val="ListParagraph"/>
        <w:numPr>
          <w:ilvl w:val="1"/>
          <w:numId w:val="20"/>
        </w:numPr>
        <w:rPr>
          <w:rFonts w:cstheme="minorHAnsi"/>
        </w:rPr>
      </w:pPr>
      <w:r w:rsidRPr="00474AAD">
        <w:rPr>
          <w:rFonts w:cstheme="minorHAnsi"/>
        </w:rPr>
        <w:t>Membership Events</w:t>
      </w:r>
      <w:r w:rsidR="00DB4D1C" w:rsidRPr="00474AAD">
        <w:rPr>
          <w:rFonts w:cstheme="minorHAnsi"/>
        </w:rPr>
        <w:t xml:space="preserve"> (Amber)</w:t>
      </w:r>
      <w:r w:rsidR="009F44A5" w:rsidRPr="00474AAD">
        <w:rPr>
          <w:rFonts w:cstheme="minorHAnsi"/>
        </w:rPr>
        <w:t xml:space="preserve"> </w:t>
      </w:r>
      <w:r w:rsidR="00AB0FE3" w:rsidRPr="00474AAD">
        <w:rPr>
          <w:rFonts w:cstheme="minorHAnsi"/>
        </w:rPr>
        <w:t xml:space="preserve">– </w:t>
      </w:r>
      <w:r w:rsidR="00695304">
        <w:rPr>
          <w:rFonts w:cstheme="minorHAnsi"/>
        </w:rPr>
        <w:t>no report</w:t>
      </w:r>
    </w:p>
    <w:p w14:paraId="7AC13AEF" w14:textId="7EC8E09E" w:rsidR="00AB0FE3" w:rsidRPr="00474AAD" w:rsidRDefault="00B74D4E" w:rsidP="001749E2">
      <w:pPr>
        <w:pStyle w:val="ListParagraph"/>
        <w:numPr>
          <w:ilvl w:val="1"/>
          <w:numId w:val="20"/>
        </w:numPr>
        <w:rPr>
          <w:rFonts w:cstheme="minorHAnsi"/>
        </w:rPr>
      </w:pPr>
      <w:r w:rsidRPr="00474AAD">
        <w:rPr>
          <w:rFonts w:cstheme="minorHAnsi"/>
        </w:rPr>
        <w:t>Calendar (Doug)</w:t>
      </w:r>
      <w:r w:rsidR="00AB0FE3" w:rsidRPr="00474AAD">
        <w:rPr>
          <w:rFonts w:cstheme="minorHAnsi"/>
        </w:rPr>
        <w:t xml:space="preserve"> – </w:t>
      </w:r>
      <w:r w:rsidR="00695304">
        <w:rPr>
          <w:rFonts w:cstheme="minorHAnsi"/>
        </w:rPr>
        <w:t>no report</w:t>
      </w:r>
    </w:p>
    <w:p w14:paraId="13E3E741" w14:textId="6ED25259" w:rsidR="00B74D4E" w:rsidRPr="00474AAD" w:rsidRDefault="00AB0FE3" w:rsidP="001749E2">
      <w:pPr>
        <w:pStyle w:val="ListParagraph"/>
        <w:numPr>
          <w:ilvl w:val="1"/>
          <w:numId w:val="20"/>
        </w:numPr>
        <w:rPr>
          <w:rFonts w:cstheme="minorHAnsi"/>
        </w:rPr>
      </w:pPr>
      <w:r w:rsidRPr="00474AAD">
        <w:rPr>
          <w:rFonts w:cstheme="minorHAnsi"/>
        </w:rPr>
        <w:t xml:space="preserve">Membership </w:t>
      </w:r>
      <w:r w:rsidR="009F44A5" w:rsidRPr="00474AAD">
        <w:rPr>
          <w:rFonts w:cstheme="minorHAnsi"/>
        </w:rPr>
        <w:t>(V</w:t>
      </w:r>
      <w:r w:rsidRPr="00474AAD">
        <w:rPr>
          <w:rFonts w:cstheme="minorHAnsi"/>
        </w:rPr>
        <w:t>irginia</w:t>
      </w:r>
      <w:r w:rsidR="009F44A5" w:rsidRPr="00474AAD">
        <w:rPr>
          <w:rFonts w:cstheme="minorHAnsi"/>
        </w:rPr>
        <w:t>)</w:t>
      </w:r>
      <w:r w:rsidRPr="00474AAD">
        <w:rPr>
          <w:rFonts w:cstheme="minorHAnsi"/>
        </w:rPr>
        <w:t xml:space="preserve"> – </w:t>
      </w:r>
      <w:r w:rsidR="00695304">
        <w:rPr>
          <w:rFonts w:cstheme="minorHAnsi"/>
        </w:rPr>
        <w:t>no report</w:t>
      </w:r>
    </w:p>
    <w:p w14:paraId="4E4E6A85" w14:textId="586DF961" w:rsidR="00A254A6" w:rsidRPr="00474AAD" w:rsidRDefault="00A254A6" w:rsidP="001749E2">
      <w:pPr>
        <w:pStyle w:val="ListParagraph"/>
        <w:numPr>
          <w:ilvl w:val="1"/>
          <w:numId w:val="20"/>
        </w:numPr>
        <w:rPr>
          <w:rFonts w:cstheme="minorHAnsi"/>
        </w:rPr>
      </w:pPr>
      <w:r w:rsidRPr="00474AAD">
        <w:rPr>
          <w:rFonts w:cstheme="minorHAnsi"/>
        </w:rPr>
        <w:t xml:space="preserve">Grants (Jackie) – </w:t>
      </w:r>
      <w:r w:rsidR="00EC6BAD">
        <w:rPr>
          <w:rFonts w:cstheme="minorHAnsi"/>
        </w:rPr>
        <w:t xml:space="preserve">Jackie reported that the grant applications are now live on our website and flyers </w:t>
      </w:r>
      <w:r w:rsidR="00072348">
        <w:rPr>
          <w:rFonts w:cstheme="minorHAnsi"/>
        </w:rPr>
        <w:t>need to be</w:t>
      </w:r>
      <w:r w:rsidR="00EC6BAD">
        <w:rPr>
          <w:rFonts w:cstheme="minorHAnsi"/>
        </w:rPr>
        <w:t xml:space="preserve"> printed to distribute around town.  </w:t>
      </w:r>
      <w:r w:rsidR="00072348">
        <w:rPr>
          <w:rFonts w:cstheme="minorHAnsi"/>
        </w:rPr>
        <w:t xml:space="preserve">Brent suggested contacting Ven S. for printing.  </w:t>
      </w:r>
      <w:r w:rsidR="00EC6BAD">
        <w:rPr>
          <w:rFonts w:cstheme="minorHAnsi"/>
        </w:rPr>
        <w:t xml:space="preserve">We will be sharing on social media in the coming weeks.  Requested that board members </w:t>
      </w:r>
      <w:r w:rsidR="00354073">
        <w:rPr>
          <w:rFonts w:cstheme="minorHAnsi"/>
        </w:rPr>
        <w:t>share info about the grant on their social media accounts.</w:t>
      </w:r>
    </w:p>
    <w:p w14:paraId="41BDA7D5" w14:textId="77777777" w:rsidR="00072348" w:rsidRDefault="00A254A6" w:rsidP="001749E2">
      <w:pPr>
        <w:pStyle w:val="ListParagraph"/>
        <w:numPr>
          <w:ilvl w:val="1"/>
          <w:numId w:val="20"/>
        </w:numPr>
        <w:rPr>
          <w:rFonts w:cstheme="minorHAnsi"/>
        </w:rPr>
      </w:pPr>
      <w:r w:rsidRPr="00474AAD">
        <w:rPr>
          <w:rFonts w:cstheme="minorHAnsi"/>
        </w:rPr>
        <w:t xml:space="preserve">Membership Picnic (Jackie) </w:t>
      </w:r>
      <w:r w:rsidR="001822EE">
        <w:rPr>
          <w:rFonts w:cstheme="minorHAnsi"/>
        </w:rPr>
        <w:t>–</w:t>
      </w:r>
      <w:r w:rsidRPr="00474AAD">
        <w:rPr>
          <w:rFonts w:cstheme="minorHAnsi"/>
        </w:rPr>
        <w:t xml:space="preserve"> </w:t>
      </w:r>
      <w:r w:rsidR="00354073">
        <w:rPr>
          <w:rFonts w:cstheme="minorHAnsi"/>
        </w:rPr>
        <w:t>Jackie reported that the picnic will be October 8</w:t>
      </w:r>
      <w:r w:rsidR="00354073" w:rsidRPr="00354073">
        <w:rPr>
          <w:rFonts w:cstheme="minorHAnsi"/>
          <w:vertAlign w:val="superscript"/>
        </w:rPr>
        <w:t>th</w:t>
      </w:r>
      <w:r w:rsidR="00354073">
        <w:rPr>
          <w:rFonts w:cstheme="minorHAnsi"/>
        </w:rPr>
        <w:t xml:space="preserve">.  Current budget is $300 for the SHT to provide meat, rolls &amp; paper products.  The committee includes Janet McLendon, Collen Greenhouse and Lyn Emmons.  The ladies are doing a great job planning the event.  </w:t>
      </w:r>
    </w:p>
    <w:p w14:paraId="7E1F1A60" w14:textId="242E7C94" w:rsidR="00A254A6" w:rsidRDefault="00354073" w:rsidP="00072348">
      <w:pPr>
        <w:pStyle w:val="ListParagraph"/>
        <w:numPr>
          <w:ilvl w:val="2"/>
          <w:numId w:val="20"/>
        </w:numPr>
        <w:rPr>
          <w:rFonts w:cstheme="minorHAnsi"/>
        </w:rPr>
      </w:pPr>
      <w:r>
        <w:rPr>
          <w:rFonts w:cstheme="minorHAnsi"/>
        </w:rPr>
        <w:t xml:space="preserve">Jackie </w:t>
      </w:r>
      <w:r w:rsidR="00072348">
        <w:rPr>
          <w:rFonts w:cstheme="minorHAnsi"/>
        </w:rPr>
        <w:t xml:space="preserve">made a motion to </w:t>
      </w:r>
      <w:r>
        <w:rPr>
          <w:rFonts w:cstheme="minorHAnsi"/>
        </w:rPr>
        <w:t>increase budget to $1000 to include decoration</w:t>
      </w:r>
      <w:r w:rsidR="00072348">
        <w:rPr>
          <w:rFonts w:cstheme="minorHAnsi"/>
        </w:rPr>
        <w:t>s</w:t>
      </w:r>
      <w:r>
        <w:rPr>
          <w:rFonts w:cstheme="minorHAnsi"/>
        </w:rPr>
        <w:t xml:space="preserve"> and games.  </w:t>
      </w:r>
      <w:r w:rsidR="00072348">
        <w:rPr>
          <w:rFonts w:cstheme="minorHAnsi"/>
        </w:rPr>
        <w:t xml:space="preserve">Doug seconded.  Motion passed.  </w:t>
      </w:r>
    </w:p>
    <w:p w14:paraId="64A8B8DF" w14:textId="77777777" w:rsidR="00072348" w:rsidRDefault="001822EE" w:rsidP="001749E2">
      <w:pPr>
        <w:pStyle w:val="ListParagraph"/>
        <w:numPr>
          <w:ilvl w:val="1"/>
          <w:numId w:val="20"/>
        </w:numPr>
        <w:rPr>
          <w:rFonts w:cstheme="minorHAnsi"/>
        </w:rPr>
      </w:pPr>
      <w:r>
        <w:rPr>
          <w:rFonts w:cstheme="minorHAnsi"/>
        </w:rPr>
        <w:t>Tour of Homes (Robin)</w:t>
      </w:r>
      <w:r w:rsidR="00E82703">
        <w:rPr>
          <w:rFonts w:cstheme="minorHAnsi"/>
        </w:rPr>
        <w:t xml:space="preserve"> – no report</w:t>
      </w:r>
      <w:r w:rsidR="00354073">
        <w:rPr>
          <w:rFonts w:cstheme="minorHAnsi"/>
        </w:rPr>
        <w:t xml:space="preserve">.  </w:t>
      </w:r>
    </w:p>
    <w:p w14:paraId="37B7EA7E" w14:textId="266DFDA7" w:rsidR="001822EE" w:rsidRPr="00474AAD" w:rsidRDefault="00354073" w:rsidP="00072348">
      <w:pPr>
        <w:pStyle w:val="ListParagraph"/>
        <w:numPr>
          <w:ilvl w:val="2"/>
          <w:numId w:val="20"/>
        </w:numPr>
        <w:rPr>
          <w:rFonts w:cstheme="minorHAnsi"/>
        </w:rPr>
      </w:pPr>
      <w:r>
        <w:rPr>
          <w:rFonts w:cstheme="minorHAnsi"/>
        </w:rPr>
        <w:t>Jackie mentioned that there will be a TOH meeting on August 1</w:t>
      </w:r>
      <w:r w:rsidRPr="00354073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and will follow up with time and location.  (6:30 at the First United Methodist Church).  </w:t>
      </w:r>
    </w:p>
    <w:p w14:paraId="292B6827" w14:textId="2DECE5E2" w:rsidR="00F13CA9" w:rsidRPr="00474AAD" w:rsidRDefault="00AD6763" w:rsidP="001C0246">
      <w:pPr>
        <w:pStyle w:val="ListParagraph"/>
        <w:numPr>
          <w:ilvl w:val="0"/>
          <w:numId w:val="20"/>
        </w:numPr>
        <w:rPr>
          <w:rFonts w:cstheme="minorHAnsi"/>
          <w:b/>
          <w:bCs/>
        </w:rPr>
      </w:pPr>
      <w:r w:rsidRPr="00474AAD">
        <w:rPr>
          <w:rFonts w:eastAsia="Times New Roman" w:cstheme="minorHAnsi"/>
          <w:b/>
          <w:bCs/>
        </w:rPr>
        <w:t>Old Business</w:t>
      </w:r>
      <w:r w:rsidR="000C32D1" w:rsidRPr="00474AAD">
        <w:rPr>
          <w:rFonts w:eastAsia="Times New Roman" w:cstheme="minorHAnsi"/>
          <w:b/>
          <w:bCs/>
        </w:rPr>
        <w:t xml:space="preserve"> </w:t>
      </w:r>
    </w:p>
    <w:p w14:paraId="2FE8D847" w14:textId="7DA7D14C" w:rsidR="00A254A6" w:rsidRPr="00474AAD" w:rsidRDefault="00A254A6" w:rsidP="00A254A6">
      <w:pPr>
        <w:pStyle w:val="ListParagraph"/>
        <w:numPr>
          <w:ilvl w:val="1"/>
          <w:numId w:val="20"/>
        </w:numPr>
        <w:rPr>
          <w:rFonts w:cstheme="minorHAnsi"/>
        </w:rPr>
      </w:pPr>
      <w:r w:rsidRPr="00474AAD">
        <w:rPr>
          <w:rFonts w:cstheme="minorHAnsi"/>
          <w:color w:val="000000"/>
          <w:shd w:val="clear" w:color="auto" w:fill="FFFFFF"/>
        </w:rPr>
        <w:t>Sponsorship of the Bettye Smith Cultural Cente</w:t>
      </w:r>
      <w:r w:rsidR="002A7242">
        <w:rPr>
          <w:rFonts w:cstheme="minorHAnsi"/>
          <w:color w:val="000000"/>
          <w:shd w:val="clear" w:color="auto" w:fill="FFFFFF"/>
        </w:rPr>
        <w:t xml:space="preserve">r.  No new </w:t>
      </w:r>
      <w:r w:rsidR="00E82703">
        <w:rPr>
          <w:rFonts w:cstheme="minorHAnsi"/>
          <w:color w:val="000000"/>
          <w:shd w:val="clear" w:color="auto" w:fill="FFFFFF"/>
        </w:rPr>
        <w:t xml:space="preserve">information.  Doug &amp; Amber will follow up.   </w:t>
      </w:r>
    </w:p>
    <w:p w14:paraId="12BDEE71" w14:textId="77777777" w:rsidR="00A254A6" w:rsidRPr="00474AAD" w:rsidRDefault="00A254A6" w:rsidP="00A254A6">
      <w:pPr>
        <w:pStyle w:val="ListParagraph"/>
        <w:numPr>
          <w:ilvl w:val="1"/>
          <w:numId w:val="20"/>
        </w:numPr>
        <w:rPr>
          <w:rFonts w:cstheme="minorHAnsi"/>
        </w:rPr>
      </w:pPr>
      <w:r w:rsidRPr="00474AAD">
        <w:rPr>
          <w:rFonts w:cstheme="minorHAnsi"/>
        </w:rPr>
        <w:t xml:space="preserve">Discussion of lampposts – need lead.  </w:t>
      </w:r>
    </w:p>
    <w:p w14:paraId="1B7125F1" w14:textId="77777777" w:rsidR="00A254A6" w:rsidRPr="00474AAD" w:rsidRDefault="00A254A6" w:rsidP="00A254A6">
      <w:pPr>
        <w:pStyle w:val="ListParagraph"/>
        <w:numPr>
          <w:ilvl w:val="1"/>
          <w:numId w:val="20"/>
        </w:numPr>
        <w:rPr>
          <w:rFonts w:cstheme="minorHAnsi"/>
        </w:rPr>
      </w:pPr>
      <w:r w:rsidRPr="00474AAD">
        <w:rPr>
          <w:rFonts w:cstheme="minorHAnsi"/>
        </w:rPr>
        <w:t xml:space="preserve">Discussion of meeting dates – </w:t>
      </w:r>
    </w:p>
    <w:p w14:paraId="5EC94D90" w14:textId="36496EFB" w:rsidR="00A254A6" w:rsidRDefault="00A254A6" w:rsidP="00A254A6">
      <w:pPr>
        <w:pStyle w:val="ListParagraph"/>
        <w:numPr>
          <w:ilvl w:val="1"/>
          <w:numId w:val="20"/>
        </w:numPr>
        <w:rPr>
          <w:rFonts w:cstheme="minorHAnsi"/>
        </w:rPr>
      </w:pPr>
      <w:r w:rsidRPr="00474AAD">
        <w:rPr>
          <w:rFonts w:cstheme="minorHAnsi"/>
        </w:rPr>
        <w:t>How can we prepare the next year’s board for greater success?  Have a plan we can hand over.   Plan meeting for September to create calendar, main initiatives</w:t>
      </w:r>
      <w:r w:rsidR="00072348">
        <w:rPr>
          <w:rFonts w:cstheme="minorHAnsi"/>
        </w:rPr>
        <w:t>.</w:t>
      </w:r>
    </w:p>
    <w:p w14:paraId="3A336AB3" w14:textId="2808490C" w:rsidR="00072348" w:rsidRDefault="00072348" w:rsidP="00072348">
      <w:pPr>
        <w:rPr>
          <w:rFonts w:cstheme="minorHAnsi"/>
        </w:rPr>
      </w:pPr>
    </w:p>
    <w:p w14:paraId="60E70848" w14:textId="1A359178" w:rsidR="00072348" w:rsidRDefault="00072348" w:rsidP="00072348">
      <w:pPr>
        <w:rPr>
          <w:rFonts w:cstheme="minorHAnsi"/>
        </w:rPr>
      </w:pPr>
    </w:p>
    <w:p w14:paraId="141A5DDF" w14:textId="528FED1B" w:rsidR="00072348" w:rsidRDefault="00072348" w:rsidP="00072348">
      <w:pPr>
        <w:rPr>
          <w:rFonts w:cstheme="minorHAnsi"/>
        </w:rPr>
      </w:pPr>
    </w:p>
    <w:p w14:paraId="76880E61" w14:textId="5C9C9CD1" w:rsidR="00072348" w:rsidRDefault="00072348" w:rsidP="00072348">
      <w:pPr>
        <w:rPr>
          <w:rFonts w:cstheme="minorHAnsi"/>
        </w:rPr>
      </w:pPr>
    </w:p>
    <w:p w14:paraId="7F38E83F" w14:textId="4532AF6C" w:rsidR="00072348" w:rsidRDefault="00072348" w:rsidP="00072348">
      <w:pPr>
        <w:rPr>
          <w:rFonts w:cstheme="minorHAnsi"/>
        </w:rPr>
      </w:pPr>
    </w:p>
    <w:p w14:paraId="25D23AAD" w14:textId="77777777" w:rsidR="00072348" w:rsidRPr="00072348" w:rsidRDefault="00072348" w:rsidP="00072348">
      <w:pPr>
        <w:rPr>
          <w:rFonts w:cstheme="minorHAnsi"/>
        </w:rPr>
      </w:pPr>
    </w:p>
    <w:p w14:paraId="4CBF9B61" w14:textId="77777777" w:rsidR="007E5166" w:rsidRPr="00474AAD" w:rsidRDefault="00A4666E" w:rsidP="007E5166">
      <w:pPr>
        <w:pStyle w:val="ListParagraph"/>
        <w:numPr>
          <w:ilvl w:val="0"/>
          <w:numId w:val="20"/>
        </w:numPr>
        <w:rPr>
          <w:rFonts w:cstheme="minorHAnsi"/>
          <w:b/>
          <w:bCs/>
        </w:rPr>
      </w:pPr>
      <w:r w:rsidRPr="00474AAD">
        <w:rPr>
          <w:rFonts w:eastAsia="Times New Roman" w:cstheme="minorHAnsi"/>
          <w:b/>
          <w:bCs/>
        </w:rPr>
        <w:lastRenderedPageBreak/>
        <w:t xml:space="preserve">New </w:t>
      </w:r>
      <w:r w:rsidR="009D1971" w:rsidRPr="00474AAD">
        <w:rPr>
          <w:rFonts w:eastAsia="Times New Roman" w:cstheme="minorHAnsi"/>
          <w:b/>
          <w:bCs/>
        </w:rPr>
        <w:t>B</w:t>
      </w:r>
      <w:r w:rsidRPr="00474AAD">
        <w:rPr>
          <w:rFonts w:eastAsia="Times New Roman" w:cstheme="minorHAnsi"/>
          <w:b/>
          <w:bCs/>
        </w:rPr>
        <w:t>usiness</w:t>
      </w:r>
    </w:p>
    <w:p w14:paraId="4EE69C4F" w14:textId="2D333A8D" w:rsidR="00780E44" w:rsidRDefault="00D6446B" w:rsidP="004A6294">
      <w:pPr>
        <w:pStyle w:val="ListParagraph"/>
        <w:numPr>
          <w:ilvl w:val="1"/>
          <w:numId w:val="20"/>
        </w:numPr>
        <w:rPr>
          <w:rFonts w:cstheme="minorHAnsi"/>
        </w:rPr>
      </w:pPr>
      <w:r w:rsidRPr="00474AAD">
        <w:rPr>
          <w:rFonts w:cstheme="minorHAnsi"/>
        </w:rPr>
        <w:t>Other (any ad hoc motions or points of discussion)</w:t>
      </w:r>
    </w:p>
    <w:p w14:paraId="2159F563" w14:textId="490F9E74" w:rsidR="00D01343" w:rsidRDefault="00D01343" w:rsidP="00D01343">
      <w:pPr>
        <w:pStyle w:val="ListParagraph"/>
        <w:numPr>
          <w:ilvl w:val="2"/>
          <w:numId w:val="20"/>
        </w:numPr>
        <w:rPr>
          <w:rFonts w:cstheme="minorHAnsi"/>
        </w:rPr>
      </w:pPr>
      <w:r>
        <w:rPr>
          <w:rFonts w:cstheme="minorHAnsi"/>
        </w:rPr>
        <w:t>Discussion of Garden tour dates</w:t>
      </w:r>
      <w:r w:rsidR="00072348">
        <w:rPr>
          <w:rFonts w:cstheme="minorHAnsi"/>
        </w:rPr>
        <w:t xml:space="preserve">.  Will leave it up to the committee to decide. </w:t>
      </w:r>
    </w:p>
    <w:p w14:paraId="2E521722" w14:textId="13AAA1DF" w:rsidR="00D01343" w:rsidRDefault="00D01343" w:rsidP="00D01343">
      <w:pPr>
        <w:pStyle w:val="ListParagraph"/>
        <w:numPr>
          <w:ilvl w:val="2"/>
          <w:numId w:val="20"/>
        </w:numPr>
        <w:rPr>
          <w:rFonts w:cstheme="minorHAnsi"/>
        </w:rPr>
      </w:pPr>
      <w:r>
        <w:rPr>
          <w:rFonts w:cstheme="minorHAnsi"/>
        </w:rPr>
        <w:t>Discussion of Board communication – F</w:t>
      </w:r>
      <w:r w:rsidR="00072348">
        <w:rPr>
          <w:rFonts w:cstheme="minorHAnsi"/>
        </w:rPr>
        <w:t>acebook</w:t>
      </w:r>
      <w:r>
        <w:rPr>
          <w:rFonts w:cstheme="minorHAnsi"/>
        </w:rPr>
        <w:t xml:space="preserve"> vs email</w:t>
      </w:r>
      <w:r w:rsidR="00072348">
        <w:rPr>
          <w:rFonts w:cstheme="minorHAnsi"/>
        </w:rPr>
        <w:t xml:space="preserve">.  No decision made. </w:t>
      </w:r>
    </w:p>
    <w:p w14:paraId="73570BB7" w14:textId="14109233" w:rsidR="002B300B" w:rsidRDefault="00695304" w:rsidP="00D01343">
      <w:pPr>
        <w:pStyle w:val="ListParagraph"/>
        <w:numPr>
          <w:ilvl w:val="2"/>
          <w:numId w:val="20"/>
        </w:numPr>
        <w:rPr>
          <w:rFonts w:cstheme="minorHAnsi"/>
        </w:rPr>
      </w:pPr>
      <w:r>
        <w:rPr>
          <w:rFonts w:cstheme="minorHAnsi"/>
        </w:rPr>
        <w:t>Amber looking into Mail Chimp for new website, include</w:t>
      </w:r>
      <w:r w:rsidR="00072348">
        <w:rPr>
          <w:rFonts w:cstheme="minorHAnsi"/>
        </w:rPr>
        <w:t>s</w:t>
      </w:r>
      <w:r>
        <w:rPr>
          <w:rFonts w:cstheme="minorHAnsi"/>
        </w:rPr>
        <w:t xml:space="preserve"> event plug in.</w:t>
      </w:r>
    </w:p>
    <w:p w14:paraId="4F7A1AA6" w14:textId="0EC33221" w:rsidR="00695304" w:rsidRPr="00474AAD" w:rsidRDefault="00354073" w:rsidP="00D01343">
      <w:pPr>
        <w:pStyle w:val="ListParagraph"/>
        <w:numPr>
          <w:ilvl w:val="2"/>
          <w:numId w:val="20"/>
        </w:numPr>
        <w:rPr>
          <w:rFonts w:cstheme="minorHAnsi"/>
        </w:rPr>
      </w:pPr>
      <w:r>
        <w:rPr>
          <w:rFonts w:cstheme="minorHAnsi"/>
        </w:rPr>
        <w:t xml:space="preserve">Discussion of </w:t>
      </w:r>
      <w:r w:rsidR="002B300B">
        <w:rPr>
          <w:rFonts w:cstheme="minorHAnsi"/>
        </w:rPr>
        <w:t xml:space="preserve">Board social event </w:t>
      </w:r>
      <w:r w:rsidR="00072348">
        <w:rPr>
          <w:rFonts w:cstheme="minorHAnsi"/>
        </w:rPr>
        <w:t xml:space="preserve">to reconnect, revitalize </w:t>
      </w:r>
      <w:r w:rsidR="002B300B">
        <w:rPr>
          <w:rFonts w:cstheme="minorHAnsi"/>
        </w:rPr>
        <w:t xml:space="preserve">– </w:t>
      </w:r>
      <w:r w:rsidR="00072348">
        <w:rPr>
          <w:rFonts w:cstheme="minorHAnsi"/>
        </w:rPr>
        <w:t xml:space="preserve">Brent suggested </w:t>
      </w:r>
      <w:r w:rsidR="002B300B">
        <w:rPr>
          <w:rFonts w:cstheme="minorHAnsi"/>
        </w:rPr>
        <w:t xml:space="preserve">Tuesday bingo at </w:t>
      </w:r>
      <w:proofErr w:type="spellStart"/>
      <w:r w:rsidR="00072348">
        <w:rPr>
          <w:rFonts w:cstheme="minorHAnsi"/>
        </w:rPr>
        <w:t>H</w:t>
      </w:r>
      <w:r w:rsidR="002B300B">
        <w:rPr>
          <w:rFonts w:cstheme="minorHAnsi"/>
        </w:rPr>
        <w:t>ollerbachs</w:t>
      </w:r>
      <w:proofErr w:type="spellEnd"/>
      <w:r w:rsidR="00072348">
        <w:rPr>
          <w:rFonts w:cstheme="minorHAnsi"/>
        </w:rPr>
        <w:t xml:space="preserve">.  No date set.  </w:t>
      </w:r>
    </w:p>
    <w:p w14:paraId="36FCDA38" w14:textId="72288F9C" w:rsidR="007847F1" w:rsidRPr="00474AAD" w:rsidRDefault="00D6446B" w:rsidP="00294AD4">
      <w:pPr>
        <w:pStyle w:val="ListParagraph"/>
        <w:numPr>
          <w:ilvl w:val="1"/>
          <w:numId w:val="20"/>
        </w:numPr>
        <w:rPr>
          <w:rFonts w:cstheme="minorHAnsi"/>
        </w:rPr>
      </w:pPr>
      <w:r w:rsidRPr="00474AAD">
        <w:rPr>
          <w:rFonts w:eastAsia="Times New Roman" w:cstheme="minorHAnsi"/>
        </w:rPr>
        <w:t xml:space="preserve">Confirm </w:t>
      </w:r>
      <w:r w:rsidR="006D59B3" w:rsidRPr="00474AAD">
        <w:rPr>
          <w:rFonts w:eastAsia="Times New Roman" w:cstheme="minorHAnsi"/>
        </w:rPr>
        <w:t>Upcoming</w:t>
      </w:r>
      <w:r w:rsidRPr="00474AAD">
        <w:rPr>
          <w:rFonts w:eastAsia="Times New Roman" w:cstheme="minorHAnsi"/>
        </w:rPr>
        <w:t xml:space="preserve"> Meeting Details</w:t>
      </w:r>
    </w:p>
    <w:p w14:paraId="14E68383" w14:textId="5E7BEB54" w:rsidR="00D6446B" w:rsidRPr="00474AAD" w:rsidRDefault="00D6446B" w:rsidP="00D6446B">
      <w:pPr>
        <w:pStyle w:val="ListParagraph"/>
        <w:numPr>
          <w:ilvl w:val="2"/>
          <w:numId w:val="20"/>
        </w:numPr>
        <w:rPr>
          <w:rFonts w:cstheme="minorHAnsi"/>
        </w:rPr>
      </w:pPr>
      <w:r w:rsidRPr="00474AAD">
        <w:rPr>
          <w:rFonts w:eastAsia="Times New Roman" w:cstheme="minorHAnsi"/>
        </w:rPr>
        <w:t xml:space="preserve">Board Meeting – </w:t>
      </w:r>
      <w:r w:rsidR="00A254A6" w:rsidRPr="00474AAD">
        <w:rPr>
          <w:rFonts w:eastAsia="Times New Roman" w:cstheme="minorHAnsi"/>
        </w:rPr>
        <w:t>August 4</w:t>
      </w:r>
      <w:r w:rsidRPr="00474AAD">
        <w:rPr>
          <w:rFonts w:eastAsia="Times New Roman" w:cstheme="minorHAnsi"/>
        </w:rPr>
        <w:t>, 2022 (location TBD</w:t>
      </w:r>
      <w:r w:rsidR="00107B42" w:rsidRPr="00474AAD">
        <w:rPr>
          <w:rFonts w:eastAsia="Times New Roman" w:cstheme="minorHAnsi"/>
        </w:rPr>
        <w:t>)</w:t>
      </w:r>
    </w:p>
    <w:p w14:paraId="52FFDA25" w14:textId="02E3B16B" w:rsidR="00A254A6" w:rsidRPr="00474AAD" w:rsidRDefault="00A254A6" w:rsidP="00D6446B">
      <w:pPr>
        <w:pStyle w:val="ListParagraph"/>
        <w:numPr>
          <w:ilvl w:val="2"/>
          <w:numId w:val="20"/>
        </w:numPr>
        <w:rPr>
          <w:rFonts w:cstheme="minorHAnsi"/>
        </w:rPr>
      </w:pPr>
      <w:r w:rsidRPr="00474AAD">
        <w:rPr>
          <w:rFonts w:eastAsia="Times New Roman" w:cstheme="minorHAnsi"/>
        </w:rPr>
        <w:t>Board meeting – September 1, 2022</w:t>
      </w:r>
    </w:p>
    <w:p w14:paraId="741A0C44" w14:textId="45B0E412" w:rsidR="00A254A6" w:rsidRPr="00474AAD" w:rsidRDefault="00A254A6" w:rsidP="00D6446B">
      <w:pPr>
        <w:pStyle w:val="ListParagraph"/>
        <w:numPr>
          <w:ilvl w:val="2"/>
          <w:numId w:val="20"/>
        </w:numPr>
        <w:rPr>
          <w:rFonts w:cstheme="minorHAnsi"/>
        </w:rPr>
      </w:pPr>
      <w:r w:rsidRPr="00474AAD">
        <w:rPr>
          <w:rFonts w:eastAsia="Times New Roman" w:cstheme="minorHAnsi"/>
        </w:rPr>
        <w:t>Membership Meeting – September 15, 2022</w:t>
      </w:r>
    </w:p>
    <w:p w14:paraId="2E2A54B1" w14:textId="22748AE4" w:rsidR="00A254A6" w:rsidRPr="00474AAD" w:rsidRDefault="00A254A6" w:rsidP="00D6446B">
      <w:pPr>
        <w:pStyle w:val="ListParagraph"/>
        <w:numPr>
          <w:ilvl w:val="2"/>
          <w:numId w:val="20"/>
        </w:numPr>
        <w:rPr>
          <w:rFonts w:cstheme="minorHAnsi"/>
        </w:rPr>
      </w:pPr>
      <w:r w:rsidRPr="00474AAD">
        <w:rPr>
          <w:rFonts w:eastAsia="Times New Roman" w:cstheme="minorHAnsi"/>
        </w:rPr>
        <w:t>Membership Picnic – October 8, 2022</w:t>
      </w:r>
    </w:p>
    <w:p w14:paraId="1850CC24" w14:textId="328E3E30" w:rsidR="00F65F08" w:rsidRPr="00474AAD" w:rsidRDefault="00D6446B" w:rsidP="005D6557">
      <w:pPr>
        <w:pStyle w:val="ListParagraph"/>
        <w:numPr>
          <w:ilvl w:val="0"/>
          <w:numId w:val="20"/>
        </w:numPr>
        <w:divId w:val="1410469954"/>
        <w:rPr>
          <w:rFonts w:eastAsia="Times New Roman" w:cstheme="minorHAnsi"/>
        </w:rPr>
      </w:pPr>
      <w:r w:rsidRPr="00474AAD">
        <w:rPr>
          <w:rFonts w:eastAsia="Times New Roman" w:cstheme="minorHAnsi"/>
          <w:b/>
          <w:bCs/>
        </w:rPr>
        <w:t>Adjourn </w:t>
      </w:r>
      <w:r w:rsidR="002B300B">
        <w:rPr>
          <w:rFonts w:eastAsia="Times New Roman" w:cstheme="minorHAnsi"/>
          <w:b/>
          <w:bCs/>
        </w:rPr>
        <w:t>7:52</w:t>
      </w:r>
      <w:r w:rsidR="00072348">
        <w:rPr>
          <w:rFonts w:eastAsia="Times New Roman" w:cstheme="minorHAnsi"/>
          <w:b/>
          <w:bCs/>
        </w:rPr>
        <w:t>: 1</w:t>
      </w:r>
      <w:r w:rsidR="00072348" w:rsidRPr="00072348">
        <w:rPr>
          <w:rFonts w:eastAsia="Times New Roman" w:cstheme="minorHAnsi"/>
          <w:b/>
          <w:bCs/>
          <w:vertAlign w:val="superscript"/>
        </w:rPr>
        <w:t>st</w:t>
      </w:r>
      <w:r w:rsidR="00072348">
        <w:rPr>
          <w:rFonts w:eastAsia="Times New Roman" w:cstheme="minorHAnsi"/>
          <w:b/>
          <w:bCs/>
        </w:rPr>
        <w:t xml:space="preserve"> V</w:t>
      </w:r>
      <w:r w:rsidR="002B300B">
        <w:rPr>
          <w:rFonts w:eastAsia="Times New Roman" w:cstheme="minorHAnsi"/>
          <w:b/>
          <w:bCs/>
        </w:rPr>
        <w:t xml:space="preserve">irginia, </w:t>
      </w:r>
      <w:r w:rsidR="00072348">
        <w:rPr>
          <w:rFonts w:eastAsia="Times New Roman" w:cstheme="minorHAnsi"/>
          <w:b/>
          <w:bCs/>
        </w:rPr>
        <w:t>2</w:t>
      </w:r>
      <w:r w:rsidR="00072348" w:rsidRPr="00072348">
        <w:rPr>
          <w:rFonts w:eastAsia="Times New Roman" w:cstheme="minorHAnsi"/>
          <w:b/>
          <w:bCs/>
          <w:vertAlign w:val="superscript"/>
        </w:rPr>
        <w:t>nd</w:t>
      </w:r>
      <w:r w:rsidR="00072348">
        <w:rPr>
          <w:rFonts w:eastAsia="Times New Roman" w:cstheme="minorHAnsi"/>
          <w:b/>
          <w:bCs/>
        </w:rPr>
        <w:t xml:space="preserve"> A</w:t>
      </w:r>
      <w:r w:rsidR="002B300B">
        <w:rPr>
          <w:rFonts w:eastAsia="Times New Roman" w:cstheme="minorHAnsi"/>
          <w:b/>
          <w:bCs/>
        </w:rPr>
        <w:t>mber</w:t>
      </w:r>
      <w:r w:rsidR="00072348">
        <w:rPr>
          <w:rFonts w:eastAsia="Times New Roman" w:cstheme="minorHAnsi"/>
          <w:b/>
          <w:bCs/>
        </w:rPr>
        <w:t>, adjourned</w:t>
      </w:r>
    </w:p>
    <w:p w14:paraId="12AE1E54" w14:textId="2F38AAA1" w:rsidR="00474AAD" w:rsidRPr="00474AAD" w:rsidRDefault="00474AAD" w:rsidP="00474AAD">
      <w:pPr>
        <w:divId w:val="1410469954"/>
        <w:rPr>
          <w:rFonts w:eastAsia="Times New Roman" w:cstheme="minorHAnsi"/>
        </w:rPr>
      </w:pPr>
    </w:p>
    <w:p w14:paraId="2BF6B6A2" w14:textId="32C93E04" w:rsidR="00474AAD" w:rsidRPr="00474AAD" w:rsidRDefault="00474AAD" w:rsidP="00474AAD">
      <w:pPr>
        <w:divId w:val="1410469954"/>
        <w:rPr>
          <w:rFonts w:eastAsia="Times New Roman" w:cstheme="minorHAnsi"/>
        </w:rPr>
      </w:pPr>
    </w:p>
    <w:p w14:paraId="6D5CFF22" w14:textId="23B4B9D5" w:rsidR="00474AAD" w:rsidRPr="00474AAD" w:rsidRDefault="00474AAD" w:rsidP="00474AAD">
      <w:pPr>
        <w:divId w:val="1410469954"/>
        <w:rPr>
          <w:rFonts w:eastAsia="Times New Roman" w:cstheme="minorHAnsi"/>
        </w:rPr>
      </w:pPr>
    </w:p>
    <w:p w14:paraId="6749EB3B" w14:textId="19D221E2" w:rsidR="00474AAD" w:rsidRPr="00474AAD" w:rsidRDefault="00474AAD">
      <w:pPr>
        <w:rPr>
          <w:rFonts w:eastAsia="Times New Roman" w:cstheme="minorHAnsi"/>
        </w:rPr>
      </w:pPr>
      <w:r w:rsidRPr="00474AAD">
        <w:rPr>
          <w:rFonts w:eastAsia="Times New Roman" w:cstheme="minorHAnsi"/>
        </w:rPr>
        <w:br w:type="page"/>
      </w:r>
    </w:p>
    <w:p w14:paraId="6EA43623" w14:textId="77777777" w:rsidR="00474AAD" w:rsidRPr="00474AAD" w:rsidRDefault="00474AAD" w:rsidP="00474AAD">
      <w:pPr>
        <w:divId w:val="1410469954"/>
        <w:rPr>
          <w:rFonts w:eastAsia="Times New Roman" w:cstheme="minorHAnsi"/>
        </w:rPr>
      </w:pPr>
      <w:r w:rsidRPr="00474AAD">
        <w:rPr>
          <w:rFonts w:eastAsia="Times New Roman" w:cstheme="minorHAnsi"/>
        </w:rPr>
        <w:lastRenderedPageBreak/>
        <w:t>MAJOR REMAINING EVENTS</w:t>
      </w:r>
    </w:p>
    <w:p w14:paraId="3406CD7C" w14:textId="7708716A" w:rsidR="00474AAD" w:rsidRPr="00474AAD" w:rsidRDefault="00474AAD" w:rsidP="00474AAD">
      <w:pPr>
        <w:numPr>
          <w:ilvl w:val="0"/>
          <w:numId w:val="22"/>
        </w:numPr>
        <w:contextualSpacing/>
        <w:divId w:val="1410469954"/>
        <w:rPr>
          <w:rFonts w:eastAsia="Times New Roman" w:cstheme="minorHAnsi"/>
        </w:rPr>
      </w:pPr>
      <w:r w:rsidRPr="00474AAD">
        <w:rPr>
          <w:rFonts w:cstheme="minorHAnsi"/>
          <w:color w:val="000000"/>
        </w:rPr>
        <w:t>September - Sanford Historic Trust Membership Meeting (September </w:t>
      </w:r>
      <w:r w:rsidR="00E82703">
        <w:rPr>
          <w:rFonts w:cstheme="minorHAnsi"/>
          <w:color w:val="000000"/>
        </w:rPr>
        <w:t>15th</w:t>
      </w:r>
      <w:r w:rsidRPr="00474AAD">
        <w:rPr>
          <w:rFonts w:cstheme="minorHAnsi"/>
          <w:color w:val="000000"/>
        </w:rPr>
        <w:t>)</w:t>
      </w:r>
    </w:p>
    <w:p w14:paraId="0405DE4D" w14:textId="77777777" w:rsidR="00474AAD" w:rsidRPr="00474AAD" w:rsidRDefault="00474AAD" w:rsidP="00474AAD">
      <w:pPr>
        <w:numPr>
          <w:ilvl w:val="1"/>
          <w:numId w:val="22"/>
        </w:numPr>
        <w:contextualSpacing/>
        <w:divId w:val="1410469954"/>
        <w:rPr>
          <w:rFonts w:eastAsia="Times New Roman" w:cstheme="minorHAnsi"/>
        </w:rPr>
      </w:pPr>
      <w:r w:rsidRPr="00474AAD">
        <w:rPr>
          <w:rFonts w:cstheme="minorHAnsi"/>
          <w:color w:val="000000"/>
        </w:rPr>
        <w:t>Officer &amp; Committee Update Reports</w:t>
      </w:r>
    </w:p>
    <w:p w14:paraId="702DD1B0" w14:textId="77777777" w:rsidR="00474AAD" w:rsidRPr="00474AAD" w:rsidRDefault="00474AAD" w:rsidP="00474AAD">
      <w:pPr>
        <w:numPr>
          <w:ilvl w:val="1"/>
          <w:numId w:val="22"/>
        </w:numPr>
        <w:contextualSpacing/>
        <w:divId w:val="1410469954"/>
        <w:rPr>
          <w:rFonts w:eastAsia="Times New Roman" w:cstheme="minorHAnsi"/>
        </w:rPr>
      </w:pPr>
      <w:r w:rsidRPr="00474AAD">
        <w:rPr>
          <w:rFonts w:cstheme="minorHAnsi"/>
          <w:color w:val="000000"/>
        </w:rPr>
        <w:t>Solicit nominations for Officers &amp; Board Member positions expiring in 2022</w:t>
      </w:r>
    </w:p>
    <w:p w14:paraId="28D2431A" w14:textId="77777777" w:rsidR="00474AAD" w:rsidRPr="00474AAD" w:rsidRDefault="00474AAD" w:rsidP="00474AAD">
      <w:pPr>
        <w:numPr>
          <w:ilvl w:val="1"/>
          <w:numId w:val="22"/>
        </w:numPr>
        <w:contextualSpacing/>
        <w:divId w:val="1410469954"/>
        <w:rPr>
          <w:rFonts w:eastAsia="Times New Roman" w:cstheme="minorHAnsi"/>
        </w:rPr>
      </w:pPr>
      <w:r w:rsidRPr="00474AAD">
        <w:rPr>
          <w:rFonts w:cstheme="minorHAnsi"/>
          <w:color w:val="000000"/>
        </w:rPr>
        <w:t>Establish Nomination Committee</w:t>
      </w:r>
    </w:p>
    <w:p w14:paraId="25650128" w14:textId="77777777" w:rsidR="00474AAD" w:rsidRPr="00474AAD" w:rsidRDefault="00474AAD" w:rsidP="00474AAD">
      <w:pPr>
        <w:numPr>
          <w:ilvl w:val="1"/>
          <w:numId w:val="22"/>
        </w:numPr>
        <w:contextualSpacing/>
        <w:divId w:val="1410469954"/>
        <w:rPr>
          <w:rFonts w:eastAsia="Times New Roman" w:cstheme="minorHAnsi"/>
        </w:rPr>
      </w:pPr>
      <w:r w:rsidRPr="00474AAD">
        <w:rPr>
          <w:rFonts w:cstheme="minorHAnsi"/>
          <w:color w:val="000000"/>
        </w:rPr>
        <w:t>Establish Budget Committee (for 2023 budget preparation)</w:t>
      </w:r>
    </w:p>
    <w:p w14:paraId="2EEA24AA" w14:textId="77777777" w:rsidR="00474AAD" w:rsidRPr="00474AAD" w:rsidRDefault="00474AAD" w:rsidP="00474AAD">
      <w:pPr>
        <w:numPr>
          <w:ilvl w:val="0"/>
          <w:numId w:val="22"/>
        </w:numPr>
        <w:contextualSpacing/>
        <w:divId w:val="1410469954"/>
        <w:rPr>
          <w:rFonts w:eastAsia="Times New Roman" w:cstheme="minorHAnsi"/>
        </w:rPr>
      </w:pPr>
      <w:r w:rsidRPr="00474AAD">
        <w:rPr>
          <w:rFonts w:cstheme="minorHAnsi"/>
          <w:color w:val="000000"/>
        </w:rPr>
        <w:t>October</w:t>
      </w:r>
    </w:p>
    <w:p w14:paraId="678D4C05" w14:textId="77777777" w:rsidR="00474AAD" w:rsidRPr="00474AAD" w:rsidRDefault="00474AAD" w:rsidP="00474AAD">
      <w:pPr>
        <w:numPr>
          <w:ilvl w:val="1"/>
          <w:numId w:val="22"/>
        </w:numPr>
        <w:contextualSpacing/>
        <w:divId w:val="1410469954"/>
        <w:rPr>
          <w:rFonts w:eastAsia="Times New Roman" w:cstheme="minorHAnsi"/>
        </w:rPr>
      </w:pPr>
      <w:r w:rsidRPr="00474AAD">
        <w:rPr>
          <w:rFonts w:cstheme="minorHAnsi"/>
          <w:color w:val="000000"/>
        </w:rPr>
        <w:t>Balls of Folly</w:t>
      </w:r>
    </w:p>
    <w:p w14:paraId="32AA59D9" w14:textId="0DF20C5F" w:rsidR="00474AAD" w:rsidRPr="00474AAD" w:rsidRDefault="00474AAD" w:rsidP="00474AAD">
      <w:pPr>
        <w:numPr>
          <w:ilvl w:val="1"/>
          <w:numId w:val="22"/>
        </w:numPr>
        <w:contextualSpacing/>
        <w:divId w:val="1410469954"/>
        <w:rPr>
          <w:rFonts w:eastAsia="Times New Roman" w:cstheme="minorHAnsi"/>
        </w:rPr>
      </w:pPr>
      <w:r w:rsidRPr="00474AAD">
        <w:rPr>
          <w:rFonts w:cstheme="minorHAnsi"/>
          <w:color w:val="000000"/>
        </w:rPr>
        <w:t>Community Picnic (</w:t>
      </w:r>
      <w:r w:rsidRPr="00474AAD">
        <w:rPr>
          <w:rFonts w:cstheme="minorHAnsi"/>
          <w:color w:val="000000"/>
        </w:rPr>
        <w:t>October 8, Park on Park</w:t>
      </w:r>
      <w:r w:rsidRPr="00474AAD">
        <w:rPr>
          <w:rFonts w:cstheme="minorHAnsi"/>
          <w:color w:val="000000"/>
        </w:rPr>
        <w:t>)</w:t>
      </w:r>
    </w:p>
    <w:p w14:paraId="4C45A13D" w14:textId="77777777" w:rsidR="00474AAD" w:rsidRPr="00474AAD" w:rsidRDefault="00474AAD" w:rsidP="00474AAD">
      <w:pPr>
        <w:numPr>
          <w:ilvl w:val="0"/>
          <w:numId w:val="22"/>
        </w:numPr>
        <w:contextualSpacing/>
        <w:divId w:val="1410469954"/>
        <w:rPr>
          <w:rFonts w:eastAsia="Times New Roman" w:cstheme="minorHAnsi"/>
        </w:rPr>
      </w:pPr>
      <w:r w:rsidRPr="00474AAD">
        <w:rPr>
          <w:rFonts w:cstheme="minorHAnsi"/>
          <w:color w:val="000000"/>
        </w:rPr>
        <w:t>November</w:t>
      </w:r>
    </w:p>
    <w:p w14:paraId="26477EF9" w14:textId="77777777" w:rsidR="00474AAD" w:rsidRPr="00474AAD" w:rsidRDefault="00474AAD" w:rsidP="00474AAD">
      <w:pPr>
        <w:numPr>
          <w:ilvl w:val="1"/>
          <w:numId w:val="22"/>
        </w:numPr>
        <w:contextualSpacing/>
        <w:divId w:val="1410469954"/>
        <w:rPr>
          <w:rFonts w:eastAsia="Times New Roman" w:cstheme="minorHAnsi"/>
        </w:rPr>
      </w:pPr>
      <w:r w:rsidRPr="00474AAD">
        <w:rPr>
          <w:rFonts w:cstheme="minorHAnsi"/>
          <w:color w:val="000000"/>
        </w:rPr>
        <w:t>Sanford Historic Trust Membership Meeting</w:t>
      </w:r>
    </w:p>
    <w:p w14:paraId="1FDED9D2" w14:textId="77777777" w:rsidR="00474AAD" w:rsidRPr="00474AAD" w:rsidRDefault="00474AAD" w:rsidP="00474AAD">
      <w:pPr>
        <w:numPr>
          <w:ilvl w:val="2"/>
          <w:numId w:val="22"/>
        </w:numPr>
        <w:contextualSpacing/>
        <w:divId w:val="1410469954"/>
        <w:rPr>
          <w:rFonts w:eastAsia="Times New Roman" w:cstheme="minorHAnsi"/>
        </w:rPr>
      </w:pPr>
      <w:r w:rsidRPr="00474AAD">
        <w:rPr>
          <w:rFonts w:cstheme="minorHAnsi"/>
          <w:color w:val="000000"/>
        </w:rPr>
        <w:t>Officer &amp; Committee Update Reports</w:t>
      </w:r>
    </w:p>
    <w:p w14:paraId="43570C14" w14:textId="77777777" w:rsidR="00474AAD" w:rsidRPr="00474AAD" w:rsidRDefault="00474AAD" w:rsidP="00474AAD">
      <w:pPr>
        <w:numPr>
          <w:ilvl w:val="2"/>
          <w:numId w:val="22"/>
        </w:numPr>
        <w:contextualSpacing/>
        <w:divId w:val="1410469954"/>
        <w:rPr>
          <w:rFonts w:eastAsia="Times New Roman" w:cstheme="minorHAnsi"/>
        </w:rPr>
      </w:pPr>
      <w:r w:rsidRPr="00474AAD">
        <w:rPr>
          <w:rFonts w:cstheme="minorHAnsi"/>
          <w:color w:val="000000"/>
        </w:rPr>
        <w:t>Election of Officers and Board Member positions expiring in 2022</w:t>
      </w:r>
    </w:p>
    <w:p w14:paraId="7D773D58" w14:textId="77777777" w:rsidR="00474AAD" w:rsidRPr="00474AAD" w:rsidRDefault="00474AAD" w:rsidP="00474AAD">
      <w:pPr>
        <w:numPr>
          <w:ilvl w:val="2"/>
          <w:numId w:val="22"/>
        </w:numPr>
        <w:contextualSpacing/>
        <w:divId w:val="1410469954"/>
        <w:rPr>
          <w:rFonts w:eastAsia="Times New Roman" w:cstheme="minorHAnsi"/>
        </w:rPr>
      </w:pPr>
      <w:r w:rsidRPr="00474AAD">
        <w:rPr>
          <w:rFonts w:cstheme="minorHAnsi"/>
          <w:color w:val="000000"/>
        </w:rPr>
        <w:t>Establish Finance Committee to review Trust financials</w:t>
      </w:r>
    </w:p>
    <w:p w14:paraId="62795041" w14:textId="77777777" w:rsidR="00474AAD" w:rsidRPr="00474AAD" w:rsidRDefault="00474AAD" w:rsidP="00474AAD">
      <w:pPr>
        <w:numPr>
          <w:ilvl w:val="1"/>
          <w:numId w:val="22"/>
        </w:numPr>
        <w:contextualSpacing/>
        <w:divId w:val="1410469954"/>
        <w:rPr>
          <w:rFonts w:eastAsia="Times New Roman" w:cstheme="minorHAnsi"/>
        </w:rPr>
      </w:pPr>
      <w:r w:rsidRPr="00474AAD">
        <w:rPr>
          <w:rFonts w:cstheme="minorHAnsi"/>
          <w:color w:val="000000"/>
        </w:rPr>
        <w:t>Calendar Reveal</w:t>
      </w:r>
    </w:p>
    <w:p w14:paraId="6308AE0B" w14:textId="77777777" w:rsidR="00474AAD" w:rsidRPr="00474AAD" w:rsidRDefault="00474AAD" w:rsidP="00474AAD">
      <w:pPr>
        <w:numPr>
          <w:ilvl w:val="1"/>
          <w:numId w:val="22"/>
        </w:numPr>
        <w:contextualSpacing/>
        <w:divId w:val="1410469954"/>
        <w:rPr>
          <w:rFonts w:eastAsia="Times New Roman" w:cstheme="minorHAnsi"/>
        </w:rPr>
      </w:pPr>
      <w:r w:rsidRPr="00474AAD">
        <w:rPr>
          <w:rFonts w:cstheme="minorHAnsi"/>
          <w:color w:val="000000"/>
        </w:rPr>
        <w:t>Holiday Tour of Drinks (Start)</w:t>
      </w:r>
    </w:p>
    <w:p w14:paraId="5F09D36E" w14:textId="77777777" w:rsidR="00474AAD" w:rsidRPr="00474AAD" w:rsidRDefault="00474AAD" w:rsidP="00474AAD">
      <w:pPr>
        <w:numPr>
          <w:ilvl w:val="0"/>
          <w:numId w:val="22"/>
        </w:numPr>
        <w:contextualSpacing/>
        <w:divId w:val="1410469954"/>
        <w:rPr>
          <w:rFonts w:eastAsia="Times New Roman" w:cstheme="minorHAnsi"/>
        </w:rPr>
      </w:pPr>
      <w:r w:rsidRPr="00474AAD">
        <w:rPr>
          <w:rFonts w:cstheme="minorHAnsi"/>
          <w:color w:val="000000"/>
        </w:rPr>
        <w:t>December</w:t>
      </w:r>
    </w:p>
    <w:p w14:paraId="17011155" w14:textId="77777777" w:rsidR="00474AAD" w:rsidRPr="00474AAD" w:rsidRDefault="00474AAD" w:rsidP="00474AAD">
      <w:pPr>
        <w:numPr>
          <w:ilvl w:val="1"/>
          <w:numId w:val="22"/>
        </w:numPr>
        <w:contextualSpacing/>
        <w:divId w:val="1410469954"/>
        <w:rPr>
          <w:rFonts w:eastAsia="Times New Roman" w:cstheme="minorHAnsi"/>
        </w:rPr>
      </w:pPr>
      <w:r w:rsidRPr="00474AAD">
        <w:rPr>
          <w:rFonts w:cstheme="minorHAnsi"/>
          <w:color w:val="000000"/>
        </w:rPr>
        <w:t>Holiday Tour of Homes – December 3</w:t>
      </w:r>
      <w:r w:rsidRPr="00474AAD">
        <w:rPr>
          <w:rFonts w:cstheme="minorHAnsi"/>
          <w:color w:val="000000"/>
          <w:vertAlign w:val="superscript"/>
        </w:rPr>
        <w:t>rd</w:t>
      </w:r>
    </w:p>
    <w:p w14:paraId="1F02B2B6" w14:textId="77777777" w:rsidR="00474AAD" w:rsidRPr="00474AAD" w:rsidRDefault="00474AAD" w:rsidP="00474AAD">
      <w:pPr>
        <w:numPr>
          <w:ilvl w:val="1"/>
          <w:numId w:val="22"/>
        </w:numPr>
        <w:contextualSpacing/>
        <w:divId w:val="1410469954"/>
        <w:rPr>
          <w:rFonts w:eastAsia="Times New Roman" w:cstheme="minorHAnsi"/>
        </w:rPr>
      </w:pPr>
      <w:r w:rsidRPr="00474AAD">
        <w:rPr>
          <w:rFonts w:cstheme="minorHAnsi"/>
          <w:color w:val="000000"/>
        </w:rPr>
        <w:t>Holiday Tour of Drinks (cont’d from November)</w:t>
      </w:r>
    </w:p>
    <w:p w14:paraId="458EB8DF" w14:textId="77777777" w:rsidR="00474AAD" w:rsidRPr="00474AAD" w:rsidRDefault="00474AAD" w:rsidP="00474AAD">
      <w:pPr>
        <w:divId w:val="1410469954"/>
        <w:rPr>
          <w:rFonts w:cstheme="minorHAnsi"/>
        </w:rPr>
      </w:pPr>
    </w:p>
    <w:p w14:paraId="0F572B2A" w14:textId="77777777" w:rsidR="00474AAD" w:rsidRPr="00474AAD" w:rsidRDefault="00474AAD" w:rsidP="00474AAD">
      <w:pPr>
        <w:divId w:val="1410469954"/>
        <w:rPr>
          <w:rFonts w:cstheme="minorHAnsi"/>
        </w:rPr>
      </w:pPr>
    </w:p>
    <w:p w14:paraId="2D6AA0B6" w14:textId="77777777" w:rsidR="00474AAD" w:rsidRPr="00474AAD" w:rsidRDefault="00474AAD" w:rsidP="00474AAD">
      <w:pPr>
        <w:divId w:val="1410469954"/>
        <w:rPr>
          <w:rFonts w:eastAsia="Times New Roman" w:cstheme="minorHAnsi"/>
        </w:rPr>
      </w:pPr>
    </w:p>
    <w:sectPr w:rsidR="00474AAD" w:rsidRPr="00474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163"/>
    <w:multiLevelType w:val="hybridMultilevel"/>
    <w:tmpl w:val="E58E11BC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7074DCF"/>
    <w:multiLevelType w:val="hybridMultilevel"/>
    <w:tmpl w:val="A9D4B9CC"/>
    <w:lvl w:ilvl="0" w:tplc="FFFFFFFF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846B1"/>
    <w:multiLevelType w:val="hybridMultilevel"/>
    <w:tmpl w:val="86DC068C"/>
    <w:lvl w:ilvl="0" w:tplc="FFFFFFFF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83B6692"/>
    <w:multiLevelType w:val="hybridMultilevel"/>
    <w:tmpl w:val="59A2374A"/>
    <w:lvl w:ilvl="0" w:tplc="FFFFFFFF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B4C39"/>
    <w:multiLevelType w:val="hybridMultilevel"/>
    <w:tmpl w:val="CE58BCE8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 w15:restartNumberingAfterBreak="0">
    <w:nsid w:val="0B6B3BDE"/>
    <w:multiLevelType w:val="hybridMultilevel"/>
    <w:tmpl w:val="AF501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CC41D8">
      <w:start w:val="1"/>
      <w:numFmt w:val="lowerRoman"/>
      <w:lvlText w:val="%3."/>
      <w:lvlJc w:val="right"/>
      <w:pPr>
        <w:ind w:left="2160" w:hanging="180"/>
      </w:pPr>
      <w:rPr>
        <w:rFonts w:asciiTheme="minorHAnsi" w:eastAsia="Times New Roman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C77C7"/>
    <w:multiLevelType w:val="hybridMultilevel"/>
    <w:tmpl w:val="DA16057C"/>
    <w:lvl w:ilvl="0" w:tplc="04090017">
      <w:start w:val="1"/>
      <w:numFmt w:val="lowerLetter"/>
      <w:lvlText w:val="%1)"/>
      <w:lvlJc w:val="left"/>
      <w:pPr>
        <w:ind w:left="-27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7" w15:restartNumberingAfterBreak="0">
    <w:nsid w:val="1B7F7C81"/>
    <w:multiLevelType w:val="hybridMultilevel"/>
    <w:tmpl w:val="4EA47A4C"/>
    <w:lvl w:ilvl="0" w:tplc="FFFFFFFF">
      <w:start w:val="2"/>
      <w:numFmt w:val="lowerRoman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8" w15:restartNumberingAfterBreak="0">
    <w:nsid w:val="1C6E64CB"/>
    <w:multiLevelType w:val="hybridMultilevel"/>
    <w:tmpl w:val="2DF462B2"/>
    <w:lvl w:ilvl="0" w:tplc="FFFFFFFF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9BA728E"/>
    <w:multiLevelType w:val="hybridMultilevel"/>
    <w:tmpl w:val="F5E4DEF8"/>
    <w:lvl w:ilvl="0" w:tplc="FFFFFFFF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2CBA1837"/>
    <w:multiLevelType w:val="hybridMultilevel"/>
    <w:tmpl w:val="6B481B2C"/>
    <w:lvl w:ilvl="0" w:tplc="FFFFFFFF">
      <w:start w:val="2"/>
      <w:numFmt w:val="lowerRoman"/>
      <w:lvlText w:val="%1."/>
      <w:lvlJc w:val="left"/>
      <w:pPr>
        <w:ind w:left="4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1" w15:restartNumberingAfterBreak="0">
    <w:nsid w:val="30EC179C"/>
    <w:multiLevelType w:val="hybridMultilevel"/>
    <w:tmpl w:val="CCD6CF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D0416"/>
    <w:multiLevelType w:val="hybridMultilevel"/>
    <w:tmpl w:val="F89C27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99B1F36"/>
    <w:multiLevelType w:val="hybridMultilevel"/>
    <w:tmpl w:val="01B868C8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 w15:restartNumberingAfterBreak="0">
    <w:nsid w:val="3E6A3408"/>
    <w:multiLevelType w:val="hybridMultilevel"/>
    <w:tmpl w:val="9B4E94A0"/>
    <w:lvl w:ilvl="0" w:tplc="FFFFFFFF">
      <w:start w:val="1"/>
      <w:numFmt w:val="lowerLetter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0460E2A"/>
    <w:multiLevelType w:val="hybridMultilevel"/>
    <w:tmpl w:val="24AC5EB0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 w15:restartNumberingAfterBreak="0">
    <w:nsid w:val="424756A5"/>
    <w:multiLevelType w:val="hybridMultilevel"/>
    <w:tmpl w:val="83E8D504"/>
    <w:lvl w:ilvl="0" w:tplc="FFFFFFFF">
      <w:start w:val="2"/>
      <w:numFmt w:val="lowerRoman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7" w15:restartNumberingAfterBreak="0">
    <w:nsid w:val="43A14C76"/>
    <w:multiLevelType w:val="hybridMultilevel"/>
    <w:tmpl w:val="09A68E5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D549C"/>
    <w:multiLevelType w:val="hybridMultilevel"/>
    <w:tmpl w:val="5D2E40B4"/>
    <w:lvl w:ilvl="0" w:tplc="04090011">
      <w:start w:val="1"/>
      <w:numFmt w:val="decimal"/>
      <w:lvlText w:val="%1)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9" w15:restartNumberingAfterBreak="0">
    <w:nsid w:val="60C3713F"/>
    <w:multiLevelType w:val="hybridMultilevel"/>
    <w:tmpl w:val="90244414"/>
    <w:lvl w:ilvl="0" w:tplc="04090017">
      <w:start w:val="1"/>
      <w:numFmt w:val="lowerLetter"/>
      <w:lvlText w:val="%1)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 w15:restartNumberingAfterBreak="0">
    <w:nsid w:val="69CE45CB"/>
    <w:multiLevelType w:val="hybridMultilevel"/>
    <w:tmpl w:val="7D628DF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74A66448"/>
    <w:multiLevelType w:val="hybridMultilevel"/>
    <w:tmpl w:val="C258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546821">
    <w:abstractNumId w:val="19"/>
  </w:num>
  <w:num w:numId="2" w16cid:durableId="1031493423">
    <w:abstractNumId w:val="18"/>
  </w:num>
  <w:num w:numId="3" w16cid:durableId="88425981">
    <w:abstractNumId w:val="11"/>
  </w:num>
  <w:num w:numId="4" w16cid:durableId="1363701871">
    <w:abstractNumId w:val="20"/>
  </w:num>
  <w:num w:numId="5" w16cid:durableId="740521805">
    <w:abstractNumId w:val="6"/>
  </w:num>
  <w:num w:numId="6" w16cid:durableId="1231963958">
    <w:abstractNumId w:val="15"/>
  </w:num>
  <w:num w:numId="7" w16cid:durableId="1065035000">
    <w:abstractNumId w:val="10"/>
  </w:num>
  <w:num w:numId="8" w16cid:durableId="792215914">
    <w:abstractNumId w:val="13"/>
  </w:num>
  <w:num w:numId="9" w16cid:durableId="615675725">
    <w:abstractNumId w:val="16"/>
  </w:num>
  <w:num w:numId="10" w16cid:durableId="895319099">
    <w:abstractNumId w:val="4"/>
  </w:num>
  <w:num w:numId="11" w16cid:durableId="480079341">
    <w:abstractNumId w:val="3"/>
  </w:num>
  <w:num w:numId="12" w16cid:durableId="1064064359">
    <w:abstractNumId w:val="9"/>
  </w:num>
  <w:num w:numId="13" w16cid:durableId="363404273">
    <w:abstractNumId w:val="8"/>
  </w:num>
  <w:num w:numId="14" w16cid:durableId="1793480665">
    <w:abstractNumId w:val="2"/>
  </w:num>
  <w:num w:numId="15" w16cid:durableId="1620141646">
    <w:abstractNumId w:val="17"/>
  </w:num>
  <w:num w:numId="16" w16cid:durableId="2146191670">
    <w:abstractNumId w:val="1"/>
  </w:num>
  <w:num w:numId="17" w16cid:durableId="1013994865">
    <w:abstractNumId w:val="14"/>
  </w:num>
  <w:num w:numId="18" w16cid:durableId="1659920560">
    <w:abstractNumId w:val="0"/>
  </w:num>
  <w:num w:numId="19" w16cid:durableId="1236551885">
    <w:abstractNumId w:val="7"/>
  </w:num>
  <w:num w:numId="20" w16cid:durableId="1328555839">
    <w:abstractNumId w:val="5"/>
  </w:num>
  <w:num w:numId="21" w16cid:durableId="1725250077">
    <w:abstractNumId w:val="12"/>
  </w:num>
  <w:num w:numId="22" w16cid:durableId="21968111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6E"/>
    <w:rsid w:val="0001090A"/>
    <w:rsid w:val="000112D7"/>
    <w:rsid w:val="0001286E"/>
    <w:rsid w:val="00012B64"/>
    <w:rsid w:val="00013657"/>
    <w:rsid w:val="00013DC5"/>
    <w:rsid w:val="00020AAE"/>
    <w:rsid w:val="000211DC"/>
    <w:rsid w:val="00022580"/>
    <w:rsid w:val="00023666"/>
    <w:rsid w:val="00025225"/>
    <w:rsid w:val="00031419"/>
    <w:rsid w:val="00031BD6"/>
    <w:rsid w:val="0003506F"/>
    <w:rsid w:val="00035B2D"/>
    <w:rsid w:val="00044F7A"/>
    <w:rsid w:val="00046A7B"/>
    <w:rsid w:val="00051A3F"/>
    <w:rsid w:val="00053D20"/>
    <w:rsid w:val="00056354"/>
    <w:rsid w:val="000577D9"/>
    <w:rsid w:val="00057DB1"/>
    <w:rsid w:val="0006089A"/>
    <w:rsid w:val="00063D1C"/>
    <w:rsid w:val="00063D46"/>
    <w:rsid w:val="00064625"/>
    <w:rsid w:val="000659DE"/>
    <w:rsid w:val="00067386"/>
    <w:rsid w:val="00071050"/>
    <w:rsid w:val="00072348"/>
    <w:rsid w:val="00073B89"/>
    <w:rsid w:val="00073DCC"/>
    <w:rsid w:val="00074B2C"/>
    <w:rsid w:val="00075B91"/>
    <w:rsid w:val="00082C7A"/>
    <w:rsid w:val="000948E1"/>
    <w:rsid w:val="000A0189"/>
    <w:rsid w:val="000A04AE"/>
    <w:rsid w:val="000A1BDF"/>
    <w:rsid w:val="000A23A9"/>
    <w:rsid w:val="000A4D48"/>
    <w:rsid w:val="000A585C"/>
    <w:rsid w:val="000B0BFA"/>
    <w:rsid w:val="000B329E"/>
    <w:rsid w:val="000B7373"/>
    <w:rsid w:val="000C2CBE"/>
    <w:rsid w:val="000C32D1"/>
    <w:rsid w:val="000C43AD"/>
    <w:rsid w:val="000C5193"/>
    <w:rsid w:val="000C6DC9"/>
    <w:rsid w:val="000D01FD"/>
    <w:rsid w:val="000E01C4"/>
    <w:rsid w:val="000E11AB"/>
    <w:rsid w:val="000E5984"/>
    <w:rsid w:val="001009E4"/>
    <w:rsid w:val="00101700"/>
    <w:rsid w:val="001033C9"/>
    <w:rsid w:val="00107B42"/>
    <w:rsid w:val="00107D06"/>
    <w:rsid w:val="0011018A"/>
    <w:rsid w:val="0011377E"/>
    <w:rsid w:val="00113D77"/>
    <w:rsid w:val="001159E8"/>
    <w:rsid w:val="00117B41"/>
    <w:rsid w:val="00120121"/>
    <w:rsid w:val="001217E8"/>
    <w:rsid w:val="00123584"/>
    <w:rsid w:val="00126855"/>
    <w:rsid w:val="00130E1A"/>
    <w:rsid w:val="00132A24"/>
    <w:rsid w:val="00133590"/>
    <w:rsid w:val="001418C6"/>
    <w:rsid w:val="00146A3C"/>
    <w:rsid w:val="001518E0"/>
    <w:rsid w:val="00154E2D"/>
    <w:rsid w:val="00162A4E"/>
    <w:rsid w:val="00163526"/>
    <w:rsid w:val="00164950"/>
    <w:rsid w:val="00165B73"/>
    <w:rsid w:val="00172A4F"/>
    <w:rsid w:val="001749E2"/>
    <w:rsid w:val="0017697C"/>
    <w:rsid w:val="00177BF5"/>
    <w:rsid w:val="001822EE"/>
    <w:rsid w:val="0018541E"/>
    <w:rsid w:val="001863B9"/>
    <w:rsid w:val="00186706"/>
    <w:rsid w:val="001868C7"/>
    <w:rsid w:val="00190DDC"/>
    <w:rsid w:val="0019139D"/>
    <w:rsid w:val="00191583"/>
    <w:rsid w:val="00196996"/>
    <w:rsid w:val="001A2D39"/>
    <w:rsid w:val="001A6243"/>
    <w:rsid w:val="001A644B"/>
    <w:rsid w:val="001B354A"/>
    <w:rsid w:val="001B3C62"/>
    <w:rsid w:val="001C11AE"/>
    <w:rsid w:val="001C4397"/>
    <w:rsid w:val="001C49FA"/>
    <w:rsid w:val="001D33DE"/>
    <w:rsid w:val="001D566F"/>
    <w:rsid w:val="001D66EE"/>
    <w:rsid w:val="001D7641"/>
    <w:rsid w:val="001D76D3"/>
    <w:rsid w:val="001E02D4"/>
    <w:rsid w:val="001E1441"/>
    <w:rsid w:val="001E305D"/>
    <w:rsid w:val="001F1887"/>
    <w:rsid w:val="001F55AA"/>
    <w:rsid w:val="002021F0"/>
    <w:rsid w:val="002052FF"/>
    <w:rsid w:val="002072E8"/>
    <w:rsid w:val="002078B4"/>
    <w:rsid w:val="002121E1"/>
    <w:rsid w:val="00212576"/>
    <w:rsid w:val="002159A8"/>
    <w:rsid w:val="002205BB"/>
    <w:rsid w:val="00222707"/>
    <w:rsid w:val="00222A88"/>
    <w:rsid w:val="002238D5"/>
    <w:rsid w:val="002239C1"/>
    <w:rsid w:val="002257E9"/>
    <w:rsid w:val="00235FC1"/>
    <w:rsid w:val="00237684"/>
    <w:rsid w:val="00240FC8"/>
    <w:rsid w:val="00242867"/>
    <w:rsid w:val="00242C76"/>
    <w:rsid w:val="002438D8"/>
    <w:rsid w:val="002454E7"/>
    <w:rsid w:val="002463A2"/>
    <w:rsid w:val="00251FAF"/>
    <w:rsid w:val="00256F69"/>
    <w:rsid w:val="00257BE6"/>
    <w:rsid w:val="002606FE"/>
    <w:rsid w:val="00261AF7"/>
    <w:rsid w:val="002676E6"/>
    <w:rsid w:val="002677B2"/>
    <w:rsid w:val="00267C42"/>
    <w:rsid w:val="00292E0C"/>
    <w:rsid w:val="00294AD4"/>
    <w:rsid w:val="00295ABB"/>
    <w:rsid w:val="002A07FF"/>
    <w:rsid w:val="002A081F"/>
    <w:rsid w:val="002A0BE0"/>
    <w:rsid w:val="002A2D6F"/>
    <w:rsid w:val="002A4055"/>
    <w:rsid w:val="002A5F86"/>
    <w:rsid w:val="002A7242"/>
    <w:rsid w:val="002B2EF6"/>
    <w:rsid w:val="002B300B"/>
    <w:rsid w:val="002B33F8"/>
    <w:rsid w:val="002B3E74"/>
    <w:rsid w:val="002B6C26"/>
    <w:rsid w:val="002B73C9"/>
    <w:rsid w:val="002B7BE5"/>
    <w:rsid w:val="002C22A0"/>
    <w:rsid w:val="002C4021"/>
    <w:rsid w:val="002C4329"/>
    <w:rsid w:val="002C5D3F"/>
    <w:rsid w:val="002D036C"/>
    <w:rsid w:val="002D0C08"/>
    <w:rsid w:val="002E2071"/>
    <w:rsid w:val="002E7678"/>
    <w:rsid w:val="002F3257"/>
    <w:rsid w:val="002F77D4"/>
    <w:rsid w:val="00302910"/>
    <w:rsid w:val="003057C0"/>
    <w:rsid w:val="00306D44"/>
    <w:rsid w:val="0030715C"/>
    <w:rsid w:val="00307CF7"/>
    <w:rsid w:val="00311FFA"/>
    <w:rsid w:val="00312C7F"/>
    <w:rsid w:val="00315C9F"/>
    <w:rsid w:val="00315FE3"/>
    <w:rsid w:val="00320975"/>
    <w:rsid w:val="003212BC"/>
    <w:rsid w:val="003252D2"/>
    <w:rsid w:val="003324CF"/>
    <w:rsid w:val="00334211"/>
    <w:rsid w:val="00350994"/>
    <w:rsid w:val="00352635"/>
    <w:rsid w:val="00352665"/>
    <w:rsid w:val="00354073"/>
    <w:rsid w:val="00355A3A"/>
    <w:rsid w:val="003576B1"/>
    <w:rsid w:val="00361094"/>
    <w:rsid w:val="00363CF3"/>
    <w:rsid w:val="00365FE0"/>
    <w:rsid w:val="00372F0E"/>
    <w:rsid w:val="00375116"/>
    <w:rsid w:val="00376C7A"/>
    <w:rsid w:val="003775CF"/>
    <w:rsid w:val="00382A70"/>
    <w:rsid w:val="00383516"/>
    <w:rsid w:val="003863ED"/>
    <w:rsid w:val="00390409"/>
    <w:rsid w:val="00395F06"/>
    <w:rsid w:val="00397339"/>
    <w:rsid w:val="003A29BC"/>
    <w:rsid w:val="003A3433"/>
    <w:rsid w:val="003A5F22"/>
    <w:rsid w:val="003B50F6"/>
    <w:rsid w:val="003C5A8F"/>
    <w:rsid w:val="003D4E7A"/>
    <w:rsid w:val="003D5EEC"/>
    <w:rsid w:val="003D73BF"/>
    <w:rsid w:val="003E1013"/>
    <w:rsid w:val="003F1CFF"/>
    <w:rsid w:val="003F4A92"/>
    <w:rsid w:val="00403213"/>
    <w:rsid w:val="00406CDB"/>
    <w:rsid w:val="00407277"/>
    <w:rsid w:val="0041148E"/>
    <w:rsid w:val="004131F8"/>
    <w:rsid w:val="00420FBE"/>
    <w:rsid w:val="00432BBA"/>
    <w:rsid w:val="00436695"/>
    <w:rsid w:val="00437013"/>
    <w:rsid w:val="00440374"/>
    <w:rsid w:val="00442579"/>
    <w:rsid w:val="004437EB"/>
    <w:rsid w:val="0045727C"/>
    <w:rsid w:val="00457322"/>
    <w:rsid w:val="004575B8"/>
    <w:rsid w:val="00457798"/>
    <w:rsid w:val="004604AE"/>
    <w:rsid w:val="004712BC"/>
    <w:rsid w:val="00474AAD"/>
    <w:rsid w:val="00475730"/>
    <w:rsid w:val="00477A23"/>
    <w:rsid w:val="00481512"/>
    <w:rsid w:val="00482022"/>
    <w:rsid w:val="00484EF4"/>
    <w:rsid w:val="00485529"/>
    <w:rsid w:val="004873A9"/>
    <w:rsid w:val="004A4DE3"/>
    <w:rsid w:val="004A50B9"/>
    <w:rsid w:val="004A61BB"/>
    <w:rsid w:val="004A6CCA"/>
    <w:rsid w:val="004B28EF"/>
    <w:rsid w:val="004B3677"/>
    <w:rsid w:val="004B58C2"/>
    <w:rsid w:val="004B7A5E"/>
    <w:rsid w:val="004C212C"/>
    <w:rsid w:val="004C3EB7"/>
    <w:rsid w:val="004C74FD"/>
    <w:rsid w:val="004D1476"/>
    <w:rsid w:val="004D24D3"/>
    <w:rsid w:val="004D48C7"/>
    <w:rsid w:val="004D5109"/>
    <w:rsid w:val="004D651F"/>
    <w:rsid w:val="004D7B64"/>
    <w:rsid w:val="004E0391"/>
    <w:rsid w:val="004E1A6D"/>
    <w:rsid w:val="004E2FB0"/>
    <w:rsid w:val="004E46DA"/>
    <w:rsid w:val="004E6951"/>
    <w:rsid w:val="004F3B00"/>
    <w:rsid w:val="004F6F5E"/>
    <w:rsid w:val="004F739A"/>
    <w:rsid w:val="005059B1"/>
    <w:rsid w:val="00510B02"/>
    <w:rsid w:val="005130A9"/>
    <w:rsid w:val="00514BED"/>
    <w:rsid w:val="00521D04"/>
    <w:rsid w:val="00523C85"/>
    <w:rsid w:val="00526367"/>
    <w:rsid w:val="00531971"/>
    <w:rsid w:val="00531B13"/>
    <w:rsid w:val="00534DF4"/>
    <w:rsid w:val="00542086"/>
    <w:rsid w:val="00546E07"/>
    <w:rsid w:val="00547657"/>
    <w:rsid w:val="0055200F"/>
    <w:rsid w:val="005559B3"/>
    <w:rsid w:val="005600BF"/>
    <w:rsid w:val="00561D72"/>
    <w:rsid w:val="005657E5"/>
    <w:rsid w:val="005717A7"/>
    <w:rsid w:val="00572C16"/>
    <w:rsid w:val="00572ECC"/>
    <w:rsid w:val="00576D57"/>
    <w:rsid w:val="00577268"/>
    <w:rsid w:val="00581002"/>
    <w:rsid w:val="00584889"/>
    <w:rsid w:val="00586EAA"/>
    <w:rsid w:val="0059099B"/>
    <w:rsid w:val="0059219C"/>
    <w:rsid w:val="00592358"/>
    <w:rsid w:val="0059377B"/>
    <w:rsid w:val="00594A24"/>
    <w:rsid w:val="005A03F3"/>
    <w:rsid w:val="005A0D98"/>
    <w:rsid w:val="005A10DF"/>
    <w:rsid w:val="005A59A8"/>
    <w:rsid w:val="005A6222"/>
    <w:rsid w:val="005B2914"/>
    <w:rsid w:val="005B55F5"/>
    <w:rsid w:val="005D60DC"/>
    <w:rsid w:val="005E00BE"/>
    <w:rsid w:val="005E0C7F"/>
    <w:rsid w:val="005E1549"/>
    <w:rsid w:val="005E37DD"/>
    <w:rsid w:val="005F2CB7"/>
    <w:rsid w:val="005F414E"/>
    <w:rsid w:val="005F7B6F"/>
    <w:rsid w:val="00606BBE"/>
    <w:rsid w:val="00606BED"/>
    <w:rsid w:val="00611DEF"/>
    <w:rsid w:val="00614544"/>
    <w:rsid w:val="006212E8"/>
    <w:rsid w:val="0062172E"/>
    <w:rsid w:val="00625489"/>
    <w:rsid w:val="00632637"/>
    <w:rsid w:val="00632A83"/>
    <w:rsid w:val="006349AD"/>
    <w:rsid w:val="006410A9"/>
    <w:rsid w:val="0064385D"/>
    <w:rsid w:val="00644C59"/>
    <w:rsid w:val="0064695A"/>
    <w:rsid w:val="00646B72"/>
    <w:rsid w:val="00647C8E"/>
    <w:rsid w:val="006507F4"/>
    <w:rsid w:val="00650C71"/>
    <w:rsid w:val="00652A94"/>
    <w:rsid w:val="0066420A"/>
    <w:rsid w:val="00665DB9"/>
    <w:rsid w:val="00667709"/>
    <w:rsid w:val="006677BE"/>
    <w:rsid w:val="00675A38"/>
    <w:rsid w:val="00683E0C"/>
    <w:rsid w:val="00685BBB"/>
    <w:rsid w:val="006939A4"/>
    <w:rsid w:val="00695304"/>
    <w:rsid w:val="00697A8D"/>
    <w:rsid w:val="006A4780"/>
    <w:rsid w:val="006A5C13"/>
    <w:rsid w:val="006B314C"/>
    <w:rsid w:val="006B7649"/>
    <w:rsid w:val="006B792C"/>
    <w:rsid w:val="006B7FC9"/>
    <w:rsid w:val="006C2C02"/>
    <w:rsid w:val="006C5892"/>
    <w:rsid w:val="006D1A06"/>
    <w:rsid w:val="006D3567"/>
    <w:rsid w:val="006D59B3"/>
    <w:rsid w:val="006D629B"/>
    <w:rsid w:val="006E1B80"/>
    <w:rsid w:val="006E58DE"/>
    <w:rsid w:val="006E5BA6"/>
    <w:rsid w:val="006E5DC4"/>
    <w:rsid w:val="006E69FD"/>
    <w:rsid w:val="006F15E7"/>
    <w:rsid w:val="006F270D"/>
    <w:rsid w:val="006F7517"/>
    <w:rsid w:val="00704294"/>
    <w:rsid w:val="007062D5"/>
    <w:rsid w:val="00711088"/>
    <w:rsid w:val="007141F1"/>
    <w:rsid w:val="00716BC8"/>
    <w:rsid w:val="00724755"/>
    <w:rsid w:val="00724CA4"/>
    <w:rsid w:val="00726D2E"/>
    <w:rsid w:val="00726F70"/>
    <w:rsid w:val="0073783E"/>
    <w:rsid w:val="007424A9"/>
    <w:rsid w:val="00744405"/>
    <w:rsid w:val="00750A61"/>
    <w:rsid w:val="00751C69"/>
    <w:rsid w:val="00754E44"/>
    <w:rsid w:val="0075590D"/>
    <w:rsid w:val="00756816"/>
    <w:rsid w:val="00757732"/>
    <w:rsid w:val="00761379"/>
    <w:rsid w:val="007626E6"/>
    <w:rsid w:val="00763987"/>
    <w:rsid w:val="0076444B"/>
    <w:rsid w:val="00772EA1"/>
    <w:rsid w:val="00773F19"/>
    <w:rsid w:val="00777510"/>
    <w:rsid w:val="00780E44"/>
    <w:rsid w:val="00781C42"/>
    <w:rsid w:val="00782F05"/>
    <w:rsid w:val="00784188"/>
    <w:rsid w:val="007847F1"/>
    <w:rsid w:val="00786E33"/>
    <w:rsid w:val="00787FDD"/>
    <w:rsid w:val="007903A5"/>
    <w:rsid w:val="00790DA4"/>
    <w:rsid w:val="007929C7"/>
    <w:rsid w:val="00792B77"/>
    <w:rsid w:val="00794BD8"/>
    <w:rsid w:val="007A07CC"/>
    <w:rsid w:val="007A72B9"/>
    <w:rsid w:val="007A7C21"/>
    <w:rsid w:val="007C41EA"/>
    <w:rsid w:val="007D29D5"/>
    <w:rsid w:val="007E09F2"/>
    <w:rsid w:val="007E25A2"/>
    <w:rsid w:val="007E42B6"/>
    <w:rsid w:val="007E5166"/>
    <w:rsid w:val="007E5D00"/>
    <w:rsid w:val="007E60C3"/>
    <w:rsid w:val="007E7EAD"/>
    <w:rsid w:val="007F098A"/>
    <w:rsid w:val="007F1C58"/>
    <w:rsid w:val="007F3A8E"/>
    <w:rsid w:val="007F69E9"/>
    <w:rsid w:val="008000E3"/>
    <w:rsid w:val="00800557"/>
    <w:rsid w:val="00801524"/>
    <w:rsid w:val="008038CD"/>
    <w:rsid w:val="00806081"/>
    <w:rsid w:val="00813F57"/>
    <w:rsid w:val="008155D6"/>
    <w:rsid w:val="008157CA"/>
    <w:rsid w:val="0082649C"/>
    <w:rsid w:val="00826F7F"/>
    <w:rsid w:val="00835643"/>
    <w:rsid w:val="008362EA"/>
    <w:rsid w:val="008421CA"/>
    <w:rsid w:val="00843422"/>
    <w:rsid w:val="00843CE9"/>
    <w:rsid w:val="00845AF0"/>
    <w:rsid w:val="00845BC1"/>
    <w:rsid w:val="00852A29"/>
    <w:rsid w:val="00853D8F"/>
    <w:rsid w:val="008572F4"/>
    <w:rsid w:val="00861E39"/>
    <w:rsid w:val="008624A9"/>
    <w:rsid w:val="00864DFE"/>
    <w:rsid w:val="0086516D"/>
    <w:rsid w:val="00865A8D"/>
    <w:rsid w:val="00866516"/>
    <w:rsid w:val="00871DC3"/>
    <w:rsid w:val="00872E66"/>
    <w:rsid w:val="00873CF6"/>
    <w:rsid w:val="00880A39"/>
    <w:rsid w:val="00881D9C"/>
    <w:rsid w:val="008862CB"/>
    <w:rsid w:val="0088684B"/>
    <w:rsid w:val="008873F8"/>
    <w:rsid w:val="0089177B"/>
    <w:rsid w:val="00893A96"/>
    <w:rsid w:val="008952C0"/>
    <w:rsid w:val="00896E12"/>
    <w:rsid w:val="008A441C"/>
    <w:rsid w:val="008B4E20"/>
    <w:rsid w:val="008B5332"/>
    <w:rsid w:val="008B6088"/>
    <w:rsid w:val="008B7081"/>
    <w:rsid w:val="008B776C"/>
    <w:rsid w:val="008C1976"/>
    <w:rsid w:val="008C2C0E"/>
    <w:rsid w:val="008C58F8"/>
    <w:rsid w:val="008C68BA"/>
    <w:rsid w:val="008D068E"/>
    <w:rsid w:val="008D2A26"/>
    <w:rsid w:val="008E0A55"/>
    <w:rsid w:val="008E2997"/>
    <w:rsid w:val="008E2FAA"/>
    <w:rsid w:val="008E49E6"/>
    <w:rsid w:val="008E4DC8"/>
    <w:rsid w:val="008E78C5"/>
    <w:rsid w:val="008F0101"/>
    <w:rsid w:val="008F3269"/>
    <w:rsid w:val="008F4AB4"/>
    <w:rsid w:val="008F5733"/>
    <w:rsid w:val="008F787F"/>
    <w:rsid w:val="0090120F"/>
    <w:rsid w:val="009072F3"/>
    <w:rsid w:val="009120AB"/>
    <w:rsid w:val="00912574"/>
    <w:rsid w:val="00912AA8"/>
    <w:rsid w:val="00913583"/>
    <w:rsid w:val="00914203"/>
    <w:rsid w:val="00920D55"/>
    <w:rsid w:val="009238B1"/>
    <w:rsid w:val="00933527"/>
    <w:rsid w:val="00944631"/>
    <w:rsid w:val="00945708"/>
    <w:rsid w:val="00946789"/>
    <w:rsid w:val="009477ED"/>
    <w:rsid w:val="009504BE"/>
    <w:rsid w:val="009514D7"/>
    <w:rsid w:val="0095200B"/>
    <w:rsid w:val="009566AD"/>
    <w:rsid w:val="00956F1C"/>
    <w:rsid w:val="00960CA9"/>
    <w:rsid w:val="00960F7A"/>
    <w:rsid w:val="009637CE"/>
    <w:rsid w:val="009647B2"/>
    <w:rsid w:val="00971766"/>
    <w:rsid w:val="00971F80"/>
    <w:rsid w:val="00972740"/>
    <w:rsid w:val="0097338D"/>
    <w:rsid w:val="0097385D"/>
    <w:rsid w:val="00982501"/>
    <w:rsid w:val="009832CF"/>
    <w:rsid w:val="009835A2"/>
    <w:rsid w:val="009839F9"/>
    <w:rsid w:val="00996276"/>
    <w:rsid w:val="009A470A"/>
    <w:rsid w:val="009A6DC6"/>
    <w:rsid w:val="009B14C2"/>
    <w:rsid w:val="009B3ECC"/>
    <w:rsid w:val="009B4426"/>
    <w:rsid w:val="009C3A8E"/>
    <w:rsid w:val="009C60E7"/>
    <w:rsid w:val="009C6F2F"/>
    <w:rsid w:val="009C77B5"/>
    <w:rsid w:val="009D1971"/>
    <w:rsid w:val="009D3CCE"/>
    <w:rsid w:val="009D435A"/>
    <w:rsid w:val="009D54EA"/>
    <w:rsid w:val="009D5B0C"/>
    <w:rsid w:val="009D7D5A"/>
    <w:rsid w:val="009E2FF2"/>
    <w:rsid w:val="009E4CB6"/>
    <w:rsid w:val="009E52F5"/>
    <w:rsid w:val="009E6FD9"/>
    <w:rsid w:val="009F266F"/>
    <w:rsid w:val="009F44A5"/>
    <w:rsid w:val="009F465B"/>
    <w:rsid w:val="00A03357"/>
    <w:rsid w:val="00A04381"/>
    <w:rsid w:val="00A10510"/>
    <w:rsid w:val="00A106BC"/>
    <w:rsid w:val="00A109D8"/>
    <w:rsid w:val="00A13652"/>
    <w:rsid w:val="00A2230D"/>
    <w:rsid w:val="00A242BB"/>
    <w:rsid w:val="00A2493A"/>
    <w:rsid w:val="00A254A6"/>
    <w:rsid w:val="00A327DC"/>
    <w:rsid w:val="00A407AF"/>
    <w:rsid w:val="00A41F82"/>
    <w:rsid w:val="00A457D9"/>
    <w:rsid w:val="00A4666E"/>
    <w:rsid w:val="00A506C8"/>
    <w:rsid w:val="00A60A36"/>
    <w:rsid w:val="00A61126"/>
    <w:rsid w:val="00A63FF0"/>
    <w:rsid w:val="00A676E9"/>
    <w:rsid w:val="00A75FD2"/>
    <w:rsid w:val="00A77C9B"/>
    <w:rsid w:val="00A840B3"/>
    <w:rsid w:val="00A85323"/>
    <w:rsid w:val="00A86E8D"/>
    <w:rsid w:val="00A90A86"/>
    <w:rsid w:val="00A97128"/>
    <w:rsid w:val="00AA0BCA"/>
    <w:rsid w:val="00AA3230"/>
    <w:rsid w:val="00AA38D5"/>
    <w:rsid w:val="00AA4462"/>
    <w:rsid w:val="00AA4DF3"/>
    <w:rsid w:val="00AA6C3C"/>
    <w:rsid w:val="00AB0FE3"/>
    <w:rsid w:val="00AB4800"/>
    <w:rsid w:val="00AB5DC9"/>
    <w:rsid w:val="00AC38E3"/>
    <w:rsid w:val="00AC6A16"/>
    <w:rsid w:val="00AC70F1"/>
    <w:rsid w:val="00AC7333"/>
    <w:rsid w:val="00AD6763"/>
    <w:rsid w:val="00AE0DA6"/>
    <w:rsid w:val="00AE3414"/>
    <w:rsid w:val="00AE7118"/>
    <w:rsid w:val="00AF027E"/>
    <w:rsid w:val="00AF5864"/>
    <w:rsid w:val="00AF62D8"/>
    <w:rsid w:val="00B110B1"/>
    <w:rsid w:val="00B172DC"/>
    <w:rsid w:val="00B427DE"/>
    <w:rsid w:val="00B44FC1"/>
    <w:rsid w:val="00B5337C"/>
    <w:rsid w:val="00B6197F"/>
    <w:rsid w:val="00B67009"/>
    <w:rsid w:val="00B74471"/>
    <w:rsid w:val="00B74D4E"/>
    <w:rsid w:val="00B76EEE"/>
    <w:rsid w:val="00B80672"/>
    <w:rsid w:val="00B81DDD"/>
    <w:rsid w:val="00B82758"/>
    <w:rsid w:val="00B839AF"/>
    <w:rsid w:val="00B87100"/>
    <w:rsid w:val="00B87AAC"/>
    <w:rsid w:val="00B95826"/>
    <w:rsid w:val="00B958CA"/>
    <w:rsid w:val="00B971AF"/>
    <w:rsid w:val="00BA3A3D"/>
    <w:rsid w:val="00BA463B"/>
    <w:rsid w:val="00BA6461"/>
    <w:rsid w:val="00BA6A2F"/>
    <w:rsid w:val="00BB26B3"/>
    <w:rsid w:val="00BB2B9A"/>
    <w:rsid w:val="00BB3927"/>
    <w:rsid w:val="00BB522B"/>
    <w:rsid w:val="00BB6728"/>
    <w:rsid w:val="00BB6FE0"/>
    <w:rsid w:val="00BC602F"/>
    <w:rsid w:val="00BC79A2"/>
    <w:rsid w:val="00BD0C87"/>
    <w:rsid w:val="00BD65AD"/>
    <w:rsid w:val="00BE4B53"/>
    <w:rsid w:val="00BF4FFD"/>
    <w:rsid w:val="00C00722"/>
    <w:rsid w:val="00C00DC7"/>
    <w:rsid w:val="00C0638D"/>
    <w:rsid w:val="00C063BD"/>
    <w:rsid w:val="00C06741"/>
    <w:rsid w:val="00C07BD4"/>
    <w:rsid w:val="00C11C66"/>
    <w:rsid w:val="00C14FD2"/>
    <w:rsid w:val="00C15E1B"/>
    <w:rsid w:val="00C221E0"/>
    <w:rsid w:val="00C2704A"/>
    <w:rsid w:val="00C4202B"/>
    <w:rsid w:val="00C426EA"/>
    <w:rsid w:val="00C43BFC"/>
    <w:rsid w:val="00C5675E"/>
    <w:rsid w:val="00C57C34"/>
    <w:rsid w:val="00C63D96"/>
    <w:rsid w:val="00C640CF"/>
    <w:rsid w:val="00C67448"/>
    <w:rsid w:val="00C808F4"/>
    <w:rsid w:val="00C823A0"/>
    <w:rsid w:val="00C85B17"/>
    <w:rsid w:val="00C9096A"/>
    <w:rsid w:val="00C922FB"/>
    <w:rsid w:val="00C92EC0"/>
    <w:rsid w:val="00C94768"/>
    <w:rsid w:val="00C9491E"/>
    <w:rsid w:val="00C963D8"/>
    <w:rsid w:val="00C96BED"/>
    <w:rsid w:val="00CA2692"/>
    <w:rsid w:val="00CA3BA2"/>
    <w:rsid w:val="00CA7F03"/>
    <w:rsid w:val="00CB2F5E"/>
    <w:rsid w:val="00CB30F8"/>
    <w:rsid w:val="00CB38E7"/>
    <w:rsid w:val="00CB3CC7"/>
    <w:rsid w:val="00CC0392"/>
    <w:rsid w:val="00CC28A0"/>
    <w:rsid w:val="00CD025B"/>
    <w:rsid w:val="00CD11A1"/>
    <w:rsid w:val="00CD2D33"/>
    <w:rsid w:val="00CE2A6C"/>
    <w:rsid w:val="00CE4FCA"/>
    <w:rsid w:val="00CE56F8"/>
    <w:rsid w:val="00CE7815"/>
    <w:rsid w:val="00CE7C71"/>
    <w:rsid w:val="00CF03B9"/>
    <w:rsid w:val="00CF063E"/>
    <w:rsid w:val="00CF3A1F"/>
    <w:rsid w:val="00D01343"/>
    <w:rsid w:val="00D02370"/>
    <w:rsid w:val="00D04193"/>
    <w:rsid w:val="00D11218"/>
    <w:rsid w:val="00D11B76"/>
    <w:rsid w:val="00D17B8F"/>
    <w:rsid w:val="00D21837"/>
    <w:rsid w:val="00D22585"/>
    <w:rsid w:val="00D23D2A"/>
    <w:rsid w:val="00D246E1"/>
    <w:rsid w:val="00D30130"/>
    <w:rsid w:val="00D315DC"/>
    <w:rsid w:val="00D365CA"/>
    <w:rsid w:val="00D36A6E"/>
    <w:rsid w:val="00D43732"/>
    <w:rsid w:val="00D4427C"/>
    <w:rsid w:val="00D45163"/>
    <w:rsid w:val="00D45C19"/>
    <w:rsid w:val="00D50D92"/>
    <w:rsid w:val="00D546E0"/>
    <w:rsid w:val="00D54A23"/>
    <w:rsid w:val="00D6446B"/>
    <w:rsid w:val="00D64B8B"/>
    <w:rsid w:val="00D65D51"/>
    <w:rsid w:val="00D67A01"/>
    <w:rsid w:val="00D71DC2"/>
    <w:rsid w:val="00D753E3"/>
    <w:rsid w:val="00D80DE3"/>
    <w:rsid w:val="00D83B92"/>
    <w:rsid w:val="00D84D13"/>
    <w:rsid w:val="00D84ED7"/>
    <w:rsid w:val="00D85065"/>
    <w:rsid w:val="00D90FD3"/>
    <w:rsid w:val="00D91BA2"/>
    <w:rsid w:val="00D927C0"/>
    <w:rsid w:val="00D93F05"/>
    <w:rsid w:val="00D942E0"/>
    <w:rsid w:val="00D94B5C"/>
    <w:rsid w:val="00D951B2"/>
    <w:rsid w:val="00D95452"/>
    <w:rsid w:val="00D95634"/>
    <w:rsid w:val="00DA28DF"/>
    <w:rsid w:val="00DB3415"/>
    <w:rsid w:val="00DB4D1C"/>
    <w:rsid w:val="00DC173A"/>
    <w:rsid w:val="00DC1FE6"/>
    <w:rsid w:val="00DC40FB"/>
    <w:rsid w:val="00DC535A"/>
    <w:rsid w:val="00DD1F9E"/>
    <w:rsid w:val="00DD48D5"/>
    <w:rsid w:val="00DD647C"/>
    <w:rsid w:val="00DD7C25"/>
    <w:rsid w:val="00DE4908"/>
    <w:rsid w:val="00DE6BDB"/>
    <w:rsid w:val="00DE7D4C"/>
    <w:rsid w:val="00DF153E"/>
    <w:rsid w:val="00DF4561"/>
    <w:rsid w:val="00DF6CED"/>
    <w:rsid w:val="00E03330"/>
    <w:rsid w:val="00E038D9"/>
    <w:rsid w:val="00E05603"/>
    <w:rsid w:val="00E0646A"/>
    <w:rsid w:val="00E07B61"/>
    <w:rsid w:val="00E10D3D"/>
    <w:rsid w:val="00E11C95"/>
    <w:rsid w:val="00E13260"/>
    <w:rsid w:val="00E174D4"/>
    <w:rsid w:val="00E22FB8"/>
    <w:rsid w:val="00E257CA"/>
    <w:rsid w:val="00E30EC0"/>
    <w:rsid w:val="00E3173D"/>
    <w:rsid w:val="00E32ED1"/>
    <w:rsid w:val="00E33204"/>
    <w:rsid w:val="00E351FD"/>
    <w:rsid w:val="00E42AE9"/>
    <w:rsid w:val="00E447B1"/>
    <w:rsid w:val="00E47B7D"/>
    <w:rsid w:val="00E515F1"/>
    <w:rsid w:val="00E54856"/>
    <w:rsid w:val="00E54989"/>
    <w:rsid w:val="00E63D0D"/>
    <w:rsid w:val="00E702CA"/>
    <w:rsid w:val="00E71E86"/>
    <w:rsid w:val="00E725F6"/>
    <w:rsid w:val="00E75FD2"/>
    <w:rsid w:val="00E76172"/>
    <w:rsid w:val="00E82703"/>
    <w:rsid w:val="00E82B5F"/>
    <w:rsid w:val="00E87672"/>
    <w:rsid w:val="00E8796B"/>
    <w:rsid w:val="00E90117"/>
    <w:rsid w:val="00E903A7"/>
    <w:rsid w:val="00E9791E"/>
    <w:rsid w:val="00E97C79"/>
    <w:rsid w:val="00EA3CB3"/>
    <w:rsid w:val="00EB4723"/>
    <w:rsid w:val="00EB4796"/>
    <w:rsid w:val="00EB4908"/>
    <w:rsid w:val="00EB4AA9"/>
    <w:rsid w:val="00EB768E"/>
    <w:rsid w:val="00EC0704"/>
    <w:rsid w:val="00EC41A0"/>
    <w:rsid w:val="00EC5042"/>
    <w:rsid w:val="00EC5A82"/>
    <w:rsid w:val="00EC6BAD"/>
    <w:rsid w:val="00ED158B"/>
    <w:rsid w:val="00ED3D94"/>
    <w:rsid w:val="00ED786B"/>
    <w:rsid w:val="00EE2A2A"/>
    <w:rsid w:val="00EE4AA4"/>
    <w:rsid w:val="00EF47B4"/>
    <w:rsid w:val="00EF4D46"/>
    <w:rsid w:val="00EF50D4"/>
    <w:rsid w:val="00F02125"/>
    <w:rsid w:val="00F0239E"/>
    <w:rsid w:val="00F041F4"/>
    <w:rsid w:val="00F1082F"/>
    <w:rsid w:val="00F124B7"/>
    <w:rsid w:val="00F13CA9"/>
    <w:rsid w:val="00F15A43"/>
    <w:rsid w:val="00F246E8"/>
    <w:rsid w:val="00F24993"/>
    <w:rsid w:val="00F25DBB"/>
    <w:rsid w:val="00F304A3"/>
    <w:rsid w:val="00F31B18"/>
    <w:rsid w:val="00F351A7"/>
    <w:rsid w:val="00F4275A"/>
    <w:rsid w:val="00F51869"/>
    <w:rsid w:val="00F53D52"/>
    <w:rsid w:val="00F5585E"/>
    <w:rsid w:val="00F622A3"/>
    <w:rsid w:val="00F65F08"/>
    <w:rsid w:val="00F7352A"/>
    <w:rsid w:val="00F817A0"/>
    <w:rsid w:val="00F82172"/>
    <w:rsid w:val="00F834FE"/>
    <w:rsid w:val="00F877CF"/>
    <w:rsid w:val="00F87A8C"/>
    <w:rsid w:val="00F96117"/>
    <w:rsid w:val="00FA68B5"/>
    <w:rsid w:val="00FB5AE0"/>
    <w:rsid w:val="00FB5CF4"/>
    <w:rsid w:val="00FD19DC"/>
    <w:rsid w:val="00FE6623"/>
    <w:rsid w:val="00FF11F0"/>
    <w:rsid w:val="00FF15FA"/>
    <w:rsid w:val="00FF70BA"/>
    <w:rsid w:val="00FF7601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01071"/>
  <w15:chartTrackingRefBased/>
  <w15:docId w15:val="{C0A237E2-B726-7E45-B016-496758B2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12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A4666E"/>
  </w:style>
  <w:style w:type="character" w:customStyle="1" w:styleId="s4">
    <w:name w:val="s4"/>
    <w:basedOn w:val="DefaultParagraphFont"/>
    <w:rsid w:val="00A4666E"/>
  </w:style>
  <w:style w:type="character" w:customStyle="1" w:styleId="apple-converted-space">
    <w:name w:val="apple-converted-space"/>
    <w:basedOn w:val="DefaultParagraphFont"/>
    <w:rsid w:val="00A4666E"/>
  </w:style>
  <w:style w:type="character" w:customStyle="1" w:styleId="s5">
    <w:name w:val="s5"/>
    <w:basedOn w:val="DefaultParagraphFont"/>
    <w:rsid w:val="00A4666E"/>
  </w:style>
  <w:style w:type="character" w:customStyle="1" w:styleId="s7">
    <w:name w:val="s7"/>
    <w:basedOn w:val="DefaultParagraphFont"/>
    <w:rsid w:val="00A4666E"/>
  </w:style>
  <w:style w:type="paragraph" w:customStyle="1" w:styleId="s9">
    <w:name w:val="s9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1">
    <w:name w:val="s11"/>
    <w:basedOn w:val="DefaultParagraphFont"/>
    <w:rsid w:val="00A4666E"/>
  </w:style>
  <w:style w:type="paragraph" w:customStyle="1" w:styleId="s13">
    <w:name w:val="s13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2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0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00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21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F06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7568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7568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03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52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9192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13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77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494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86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374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00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5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45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0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0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9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5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3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2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0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4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8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1250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53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59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0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1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9554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945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9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089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755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46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576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782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795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944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71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80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253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665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746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51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21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66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1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48027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169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62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8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593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00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15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013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67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531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421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297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14033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Terwilliger, Brent A.</dc:creator>
  <cp:keywords/>
  <dc:description/>
  <cp:lastModifiedBy>jackie nitti</cp:lastModifiedBy>
  <cp:revision>5</cp:revision>
  <cp:lastPrinted>2022-02-03T20:42:00Z</cp:lastPrinted>
  <dcterms:created xsi:type="dcterms:W3CDTF">2022-07-21T23:49:00Z</dcterms:created>
  <dcterms:modified xsi:type="dcterms:W3CDTF">2022-07-31T17:42:00Z</dcterms:modified>
</cp:coreProperties>
</file>